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F1" w:rsidRDefault="004F28F1" w:rsidP="00E4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8F1" w:rsidRDefault="004F28F1" w:rsidP="004F28F1">
      <w:pPr>
        <w:pStyle w:val="3f3f3f3f3f3f3f3f3f3f3f3f3f"/>
        <w:rPr>
          <w:rStyle w:val="ins"/>
        </w:rPr>
      </w:pPr>
    </w:p>
    <w:p w:rsidR="004F28F1" w:rsidRPr="00697942" w:rsidRDefault="004F28F1" w:rsidP="004F28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7942">
        <w:rPr>
          <w:rFonts w:ascii="Times New Roman" w:hAnsi="Times New Roman" w:cs="Times New Roman"/>
          <w:b/>
          <w:sz w:val="24"/>
          <w:szCs w:val="24"/>
        </w:rPr>
        <w:t>Положение №ССИТ-С/</w:t>
      </w:r>
      <w:r w:rsidR="00CC12F3">
        <w:rPr>
          <w:rFonts w:ascii="Times New Roman" w:hAnsi="Times New Roman" w:cs="Times New Roman"/>
          <w:b/>
          <w:sz w:val="24"/>
          <w:szCs w:val="24"/>
        </w:rPr>
        <w:t>НПС</w:t>
      </w:r>
      <w:r w:rsidRPr="00697942">
        <w:rPr>
          <w:rFonts w:ascii="Times New Roman" w:hAnsi="Times New Roman" w:cs="Times New Roman"/>
          <w:b/>
          <w:sz w:val="24"/>
          <w:szCs w:val="24"/>
        </w:rPr>
        <w:t>-202</w:t>
      </w:r>
      <w:r w:rsidR="007B29AA" w:rsidRPr="00697942">
        <w:rPr>
          <w:rFonts w:ascii="Times New Roman" w:hAnsi="Times New Roman" w:cs="Times New Roman"/>
          <w:b/>
          <w:sz w:val="24"/>
          <w:szCs w:val="24"/>
        </w:rPr>
        <w:t>4</w:t>
      </w:r>
      <w:r w:rsidRPr="00697942">
        <w:rPr>
          <w:rFonts w:ascii="Times New Roman" w:hAnsi="Times New Roman" w:cs="Times New Roman"/>
          <w:b/>
          <w:sz w:val="24"/>
          <w:szCs w:val="24"/>
        </w:rPr>
        <w:t>/1</w:t>
      </w:r>
      <w:r w:rsidR="007B29AA" w:rsidRPr="00697942">
        <w:rPr>
          <w:rFonts w:ascii="Times New Roman" w:hAnsi="Times New Roman" w:cs="Times New Roman"/>
          <w:b/>
          <w:sz w:val="24"/>
          <w:szCs w:val="24"/>
        </w:rPr>
        <w:t>0</w:t>
      </w:r>
      <w:r w:rsidRPr="00697942">
        <w:rPr>
          <w:rFonts w:ascii="Times New Roman" w:hAnsi="Times New Roman" w:cs="Times New Roman"/>
          <w:b/>
          <w:sz w:val="24"/>
          <w:szCs w:val="24"/>
        </w:rPr>
        <w:t>.</w:t>
      </w:r>
      <w:r w:rsidR="00647924" w:rsidRPr="00697942">
        <w:rPr>
          <w:rFonts w:ascii="Times New Roman" w:hAnsi="Times New Roman" w:cs="Times New Roman"/>
          <w:b/>
          <w:sz w:val="24"/>
          <w:szCs w:val="24"/>
        </w:rPr>
        <w:t>0</w:t>
      </w:r>
      <w:r w:rsidR="007761BC">
        <w:rPr>
          <w:rFonts w:ascii="Times New Roman" w:hAnsi="Times New Roman" w:cs="Times New Roman"/>
          <w:b/>
          <w:sz w:val="24"/>
          <w:szCs w:val="24"/>
        </w:rPr>
        <w:t>1</w:t>
      </w:r>
      <w:r w:rsidR="00647924" w:rsidRPr="00697942">
        <w:rPr>
          <w:rFonts w:ascii="Times New Roman" w:hAnsi="Times New Roman" w:cs="Times New Roman"/>
          <w:b/>
          <w:sz w:val="24"/>
          <w:szCs w:val="24"/>
        </w:rPr>
        <w:t>.2</w:t>
      </w:r>
      <w:r w:rsidR="007761BC">
        <w:rPr>
          <w:rFonts w:ascii="Times New Roman" w:hAnsi="Times New Roman" w:cs="Times New Roman"/>
          <w:b/>
          <w:sz w:val="24"/>
          <w:szCs w:val="24"/>
        </w:rPr>
        <w:t>5</w:t>
      </w:r>
    </w:p>
    <w:p w:rsidR="004F28F1" w:rsidRPr="00697942" w:rsidRDefault="004F28F1" w:rsidP="004F28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7942">
        <w:rPr>
          <w:rFonts w:ascii="Times New Roman" w:hAnsi="Times New Roman" w:cs="Times New Roman"/>
          <w:b/>
          <w:sz w:val="24"/>
          <w:szCs w:val="24"/>
        </w:rPr>
        <w:t>Утвердил  руководитель ССИТ Железнов Н.П.</w:t>
      </w:r>
    </w:p>
    <w:p w:rsidR="005D2015" w:rsidRPr="00697942" w:rsidRDefault="005D2015" w:rsidP="005D2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942">
        <w:rPr>
          <w:rFonts w:ascii="Times New Roman" w:hAnsi="Times New Roman" w:cs="Times New Roman"/>
          <w:b/>
          <w:sz w:val="24"/>
          <w:szCs w:val="24"/>
        </w:rPr>
        <w:t>Организатор: Система добровольной сертификации  информационных технологий (ССИТ).</w:t>
      </w:r>
    </w:p>
    <w:p w:rsidR="004F28F1" w:rsidRPr="00697942" w:rsidRDefault="004F28F1" w:rsidP="004F28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9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7B29AA" w:rsidRPr="006979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BC685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4B5A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6979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697942">
        <w:rPr>
          <w:rFonts w:ascii="Times New Roman" w:hAnsi="Times New Roman" w:cs="Times New Roman"/>
          <w:b/>
          <w:sz w:val="28"/>
          <w:szCs w:val="28"/>
          <w:u w:val="single"/>
        </w:rPr>
        <w:t>Всероссийский  научно</w:t>
      </w:r>
      <w:proofErr w:type="gramEnd"/>
      <w:r w:rsidRPr="00697942">
        <w:rPr>
          <w:rFonts w:ascii="Times New Roman" w:hAnsi="Times New Roman" w:cs="Times New Roman"/>
          <w:b/>
          <w:sz w:val="28"/>
          <w:szCs w:val="28"/>
          <w:u w:val="single"/>
        </w:rPr>
        <w:t>-практический семинар</w:t>
      </w:r>
    </w:p>
    <w:p w:rsidR="004F28F1" w:rsidRPr="00697942" w:rsidRDefault="004F28F1" w:rsidP="004F28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94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85AB5" w:rsidRPr="00697942">
        <w:rPr>
          <w:rFonts w:ascii="Times New Roman" w:hAnsi="Times New Roman" w:cs="Times New Roman"/>
          <w:b/>
          <w:sz w:val="28"/>
          <w:szCs w:val="28"/>
          <w:u w:val="single"/>
        </w:rPr>
        <w:t>Качество образования</w:t>
      </w:r>
      <w:r w:rsidR="00342936" w:rsidRPr="006979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круглым столом»</w:t>
      </w:r>
    </w:p>
    <w:p w:rsidR="00342936" w:rsidRPr="00697942" w:rsidRDefault="00342936" w:rsidP="00342936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697942">
        <w:rPr>
          <w:rFonts w:ascii="Times New Roman" w:hAnsi="Times New Roman" w:cs="Times New Roman"/>
          <w:b/>
          <w:sz w:val="28"/>
          <w:szCs w:val="28"/>
        </w:rPr>
        <w:t>Дата и время проведения семинара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4F28F1" w:rsidRPr="00697942" w:rsidTr="007B29AA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9AA" w:rsidRDefault="004F28F1" w:rsidP="005D2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942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проведения: </w:t>
            </w:r>
            <w:r w:rsidR="004B5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16-18 апреля </w:t>
            </w:r>
            <w:r w:rsidRPr="0069794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B5A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97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D22F84" w:rsidRDefault="00D22F84" w:rsidP="005D2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1A8" w:rsidRPr="00E71F41" w:rsidRDefault="00D22F84" w:rsidP="00641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F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3551F" w:rsidRPr="00E71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5A33">
              <w:rPr>
                <w:rFonts w:ascii="Times New Roman" w:hAnsi="Times New Roman" w:cs="Times New Roman"/>
                <w:b/>
                <w:sz w:val="24"/>
                <w:szCs w:val="24"/>
              </w:rPr>
              <w:t>16,</w:t>
            </w:r>
            <w:r w:rsidR="006A4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5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17, </w:t>
            </w:r>
            <w:r w:rsidRPr="00E71F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5A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71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5A33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E71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4B5A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71F4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71F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551F" w:rsidRPr="00E71F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1F41">
              <w:rPr>
                <w:rFonts w:ascii="Times New Roman" w:hAnsi="Times New Roman" w:cs="Times New Roman"/>
                <w:sz w:val="24"/>
                <w:szCs w:val="24"/>
              </w:rPr>
              <w:t>докладчики учреждений дошкольного образования</w:t>
            </w:r>
          </w:p>
          <w:p w:rsidR="00F72788" w:rsidRDefault="00D22F84" w:rsidP="004B5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F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1F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5A33">
              <w:rPr>
                <w:rFonts w:ascii="Times New Roman" w:hAnsi="Times New Roman" w:cs="Times New Roman"/>
                <w:b/>
                <w:sz w:val="24"/>
                <w:szCs w:val="24"/>
              </w:rPr>
              <w:t>6, 18</w:t>
            </w:r>
            <w:r w:rsidRPr="00E71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5A33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E71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4B5A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71F4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71F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551F" w:rsidRPr="00E71F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1F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551F">
              <w:rPr>
                <w:rFonts w:ascii="Times New Roman" w:hAnsi="Times New Roman" w:cs="Times New Roman"/>
                <w:sz w:val="24"/>
                <w:szCs w:val="24"/>
              </w:rPr>
              <w:t>окладчики  учреждений начального</w:t>
            </w:r>
            <w:r w:rsidR="00A3551F"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  <w:r w:rsidRPr="00A3551F">
              <w:rPr>
                <w:rFonts w:ascii="Times New Roman" w:hAnsi="Times New Roman" w:cs="Times New Roman"/>
                <w:sz w:val="24"/>
                <w:szCs w:val="24"/>
              </w:rPr>
              <w:t>, основного</w:t>
            </w:r>
            <w:r w:rsidR="00A3551F"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  <w:r w:rsidRPr="00A3551F">
              <w:rPr>
                <w:rFonts w:ascii="Times New Roman" w:hAnsi="Times New Roman" w:cs="Times New Roman"/>
                <w:sz w:val="24"/>
                <w:szCs w:val="24"/>
              </w:rPr>
              <w:t>, среднего</w:t>
            </w:r>
            <w:r w:rsidR="00A3551F"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  <w:r w:rsidRPr="00A3551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 колледжей, </w:t>
            </w:r>
          </w:p>
          <w:p w:rsidR="00D22F84" w:rsidRPr="00697942" w:rsidRDefault="00F72788" w:rsidP="004B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2788">
              <w:rPr>
                <w:rFonts w:ascii="Times New Roman" w:hAnsi="Times New Roman" w:cs="Times New Roman"/>
                <w:b/>
                <w:sz w:val="24"/>
                <w:szCs w:val="24"/>
              </w:rPr>
              <w:t>- 17 апреля 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 докладчики учреждений  </w:t>
            </w:r>
            <w:r w:rsidR="00D22F84" w:rsidRPr="00A3551F">
              <w:rPr>
                <w:rFonts w:ascii="Times New Roman" w:hAnsi="Times New Roman" w:cs="Times New Roman"/>
                <w:sz w:val="24"/>
                <w:szCs w:val="24"/>
              </w:rPr>
              <w:t>ДШИ, дополнительного образования, учреждений социальной сферы.</w:t>
            </w:r>
          </w:p>
        </w:tc>
      </w:tr>
      <w:tr w:rsidR="004F28F1" w:rsidRPr="00697942" w:rsidTr="00A60E5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1" w:rsidRPr="00697942" w:rsidRDefault="004F28F1" w:rsidP="00B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</w:t>
            </w:r>
            <w:r w:rsidR="00B45539" w:rsidRPr="0069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69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</w:t>
            </w:r>
            <w:r w:rsidR="00B45539" w:rsidRPr="0069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ссия</w:t>
            </w:r>
            <w:r w:rsidR="00123386" w:rsidRPr="0069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(начало в </w:t>
            </w:r>
            <w:r w:rsidR="00CA7CD8" w:rsidRPr="0069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123386" w:rsidRPr="0069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9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по Московскому времени) - Участники от Урала до Калининграда.</w:t>
            </w:r>
          </w:p>
          <w:p w:rsidR="007B29AA" w:rsidRDefault="007B29AA" w:rsidP="00B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Восточная сессия (начало в 10:00 по Иркутскому времени) - Участники от Камчатки до Урала (05.00 по </w:t>
            </w:r>
            <w:proofErr w:type="gramStart"/>
            <w:r w:rsidRPr="0069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69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D22F84" w:rsidRPr="00697942" w:rsidRDefault="00D22F84" w:rsidP="00B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28F1" w:rsidRPr="007A70F8" w:rsidRDefault="004F28F1" w:rsidP="004F28F1">
      <w:pPr>
        <w:rPr>
          <w:rFonts w:ascii="Times New Roman" w:hAnsi="Times New Roman" w:cs="Times New Roman"/>
          <w:sz w:val="24"/>
          <w:szCs w:val="24"/>
        </w:rPr>
      </w:pPr>
      <w:r w:rsidRPr="00697942">
        <w:rPr>
          <w:rFonts w:ascii="Times New Roman" w:hAnsi="Times New Roman" w:cs="Times New Roman"/>
          <w:sz w:val="24"/>
          <w:szCs w:val="24"/>
        </w:rPr>
        <w:t>Семинар состоитс</w:t>
      </w:r>
      <w:r w:rsidR="004D3EFA" w:rsidRPr="00697942">
        <w:rPr>
          <w:rFonts w:ascii="Times New Roman" w:hAnsi="Times New Roman" w:cs="Times New Roman"/>
          <w:sz w:val="24"/>
          <w:szCs w:val="24"/>
        </w:rPr>
        <w:t xml:space="preserve">я  </w:t>
      </w:r>
      <w:r w:rsidR="00342936" w:rsidRPr="00697942">
        <w:rPr>
          <w:rFonts w:ascii="Times New Roman" w:hAnsi="Times New Roman" w:cs="Times New Roman"/>
          <w:sz w:val="24"/>
          <w:szCs w:val="24"/>
        </w:rPr>
        <w:t xml:space="preserve">дистанционно в  прямом эфире на российской  платформе </w:t>
      </w:r>
      <w:proofErr w:type="spellStart"/>
      <w:r w:rsidR="00342936" w:rsidRPr="007A70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Pruffme</w:t>
      </w:r>
      <w:proofErr w:type="spellEnd"/>
      <w:r w:rsidR="004C53F5" w:rsidRPr="007A70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4F28F1" w:rsidRPr="00697942" w:rsidRDefault="00CA7CD8" w:rsidP="004F28F1">
      <w:pPr>
        <w:rPr>
          <w:rFonts w:ascii="Times New Roman" w:hAnsi="Times New Roman" w:cs="Times New Roman"/>
          <w:sz w:val="24"/>
          <w:szCs w:val="24"/>
        </w:rPr>
      </w:pPr>
      <w:r w:rsidRPr="00697942">
        <w:rPr>
          <w:rFonts w:ascii="Times New Roman" w:hAnsi="Times New Roman" w:cs="Times New Roman"/>
          <w:sz w:val="24"/>
          <w:szCs w:val="24"/>
        </w:rPr>
        <w:t xml:space="preserve">Прием заявок: </w:t>
      </w:r>
      <w:r w:rsidRPr="0069794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F28F1" w:rsidRPr="00697942">
        <w:rPr>
          <w:rFonts w:ascii="Times New Roman" w:hAnsi="Times New Roman" w:cs="Times New Roman"/>
          <w:b/>
          <w:sz w:val="28"/>
          <w:szCs w:val="28"/>
        </w:rPr>
        <w:t>1</w:t>
      </w:r>
      <w:r w:rsidR="004B5A33">
        <w:rPr>
          <w:rFonts w:ascii="Times New Roman" w:hAnsi="Times New Roman" w:cs="Times New Roman"/>
          <w:b/>
          <w:sz w:val="28"/>
          <w:szCs w:val="28"/>
        </w:rPr>
        <w:t>0 февраля</w:t>
      </w:r>
      <w:r w:rsidR="00BC685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F28F1" w:rsidRPr="00697942">
        <w:rPr>
          <w:rFonts w:ascii="Times New Roman" w:hAnsi="Times New Roman" w:cs="Times New Roman"/>
          <w:b/>
          <w:sz w:val="28"/>
          <w:szCs w:val="28"/>
        </w:rPr>
        <w:t>02</w:t>
      </w:r>
      <w:r w:rsidR="004B5A33">
        <w:rPr>
          <w:rFonts w:ascii="Times New Roman" w:hAnsi="Times New Roman" w:cs="Times New Roman"/>
          <w:b/>
          <w:sz w:val="28"/>
          <w:szCs w:val="28"/>
        </w:rPr>
        <w:t>5</w:t>
      </w:r>
      <w:r w:rsidR="004F28F1" w:rsidRPr="00697942">
        <w:rPr>
          <w:rFonts w:ascii="Times New Roman" w:hAnsi="Times New Roman" w:cs="Times New Roman"/>
          <w:b/>
          <w:sz w:val="28"/>
          <w:szCs w:val="28"/>
        </w:rPr>
        <w:t xml:space="preserve">г.  по </w:t>
      </w:r>
      <w:r w:rsidR="004B5A33">
        <w:rPr>
          <w:rFonts w:ascii="Times New Roman" w:hAnsi="Times New Roman" w:cs="Times New Roman"/>
          <w:b/>
          <w:sz w:val="28"/>
          <w:szCs w:val="28"/>
        </w:rPr>
        <w:t>02</w:t>
      </w:r>
      <w:r w:rsidR="00BC6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A33">
        <w:rPr>
          <w:rFonts w:ascii="Times New Roman" w:hAnsi="Times New Roman" w:cs="Times New Roman"/>
          <w:b/>
          <w:sz w:val="28"/>
          <w:szCs w:val="28"/>
        </w:rPr>
        <w:t>апреля</w:t>
      </w:r>
      <w:r w:rsidR="000F3EA2" w:rsidRPr="00697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FA" w:rsidRPr="00697942">
        <w:rPr>
          <w:rFonts w:ascii="Times New Roman" w:hAnsi="Times New Roman" w:cs="Times New Roman"/>
          <w:b/>
          <w:sz w:val="28"/>
          <w:szCs w:val="28"/>
        </w:rPr>
        <w:t>(включительно)</w:t>
      </w:r>
      <w:r w:rsidR="000F3EA2" w:rsidRPr="00697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8F1" w:rsidRPr="00697942">
        <w:rPr>
          <w:rFonts w:ascii="Times New Roman" w:hAnsi="Times New Roman" w:cs="Times New Roman"/>
          <w:b/>
          <w:sz w:val="28"/>
          <w:szCs w:val="28"/>
        </w:rPr>
        <w:t>202</w:t>
      </w:r>
      <w:r w:rsidR="004B5A33">
        <w:rPr>
          <w:rFonts w:ascii="Times New Roman" w:hAnsi="Times New Roman" w:cs="Times New Roman"/>
          <w:b/>
          <w:sz w:val="28"/>
          <w:szCs w:val="28"/>
        </w:rPr>
        <w:t>5</w:t>
      </w:r>
      <w:r w:rsidR="004F28F1" w:rsidRPr="00697942">
        <w:rPr>
          <w:rFonts w:ascii="Times New Roman" w:hAnsi="Times New Roman" w:cs="Times New Roman"/>
          <w:b/>
          <w:sz w:val="28"/>
          <w:szCs w:val="28"/>
        </w:rPr>
        <w:t>г</w:t>
      </w:r>
      <w:r w:rsidR="004F28F1" w:rsidRPr="00697942">
        <w:rPr>
          <w:rFonts w:ascii="Times New Roman" w:hAnsi="Times New Roman" w:cs="Times New Roman"/>
          <w:b/>
          <w:sz w:val="24"/>
          <w:szCs w:val="24"/>
        </w:rPr>
        <w:t>.</w:t>
      </w:r>
    </w:p>
    <w:p w:rsidR="004D3EFA" w:rsidRPr="00697942" w:rsidRDefault="004F28F1" w:rsidP="004F28F1">
      <w:pPr>
        <w:rPr>
          <w:rFonts w:ascii="Times New Roman" w:hAnsi="Times New Roman" w:cs="Times New Roman"/>
          <w:sz w:val="24"/>
          <w:szCs w:val="24"/>
        </w:rPr>
      </w:pPr>
      <w:r w:rsidRPr="00697942">
        <w:rPr>
          <w:rFonts w:ascii="Times New Roman" w:hAnsi="Times New Roman" w:cs="Times New Roman"/>
          <w:b/>
          <w:sz w:val="24"/>
          <w:szCs w:val="24"/>
        </w:rPr>
        <w:t>Приглашаем</w:t>
      </w:r>
      <w:r w:rsidRPr="00697942">
        <w:rPr>
          <w:rFonts w:ascii="Times New Roman" w:hAnsi="Times New Roman" w:cs="Times New Roman"/>
          <w:sz w:val="24"/>
          <w:szCs w:val="24"/>
        </w:rPr>
        <w:t xml:space="preserve"> педагогов и руководителей, учреждения дошкольного, общего и дополнительного образования, начального и среднего профессионального образования, социальной сферы выступить с докладом либо участвовать в качестве слушателя.</w:t>
      </w:r>
    </w:p>
    <w:p w:rsidR="00342936" w:rsidRPr="00697942" w:rsidRDefault="00342936" w:rsidP="00342936">
      <w:pPr>
        <w:rPr>
          <w:rFonts w:ascii="Times New Roman" w:hAnsi="Times New Roman" w:cs="Times New Roman"/>
          <w:b/>
          <w:sz w:val="28"/>
          <w:szCs w:val="28"/>
        </w:rPr>
      </w:pPr>
      <w:r w:rsidRPr="0069794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F28F1" w:rsidRPr="00697942">
        <w:rPr>
          <w:rFonts w:ascii="Times New Roman" w:hAnsi="Times New Roman" w:cs="Times New Roman"/>
          <w:b/>
          <w:sz w:val="28"/>
          <w:szCs w:val="28"/>
        </w:rPr>
        <w:t>Цель семинара</w:t>
      </w:r>
    </w:p>
    <w:p w:rsidR="00342936" w:rsidRPr="00697942" w:rsidRDefault="004F28F1" w:rsidP="00342936">
      <w:pPr>
        <w:rPr>
          <w:rFonts w:ascii="Times New Roman" w:hAnsi="Times New Roman" w:cs="Times New Roman"/>
          <w:sz w:val="24"/>
          <w:szCs w:val="24"/>
        </w:rPr>
      </w:pPr>
      <w:r w:rsidRPr="00697942">
        <w:rPr>
          <w:rFonts w:ascii="Times New Roman" w:hAnsi="Times New Roman" w:cs="Times New Roman"/>
          <w:sz w:val="24"/>
          <w:szCs w:val="24"/>
        </w:rPr>
        <w:t xml:space="preserve"> </w:t>
      </w:r>
      <w:r w:rsidR="00342936" w:rsidRPr="00697942">
        <w:rPr>
          <w:rFonts w:ascii="Times New Roman" w:hAnsi="Times New Roman" w:cs="Times New Roman"/>
          <w:sz w:val="24"/>
          <w:szCs w:val="24"/>
        </w:rPr>
        <w:t xml:space="preserve">- </w:t>
      </w:r>
      <w:r w:rsidRPr="00697942">
        <w:rPr>
          <w:rFonts w:ascii="Times New Roman" w:hAnsi="Times New Roman" w:cs="Times New Roman"/>
          <w:sz w:val="24"/>
          <w:szCs w:val="24"/>
        </w:rPr>
        <w:t>Обмен</w:t>
      </w:r>
      <w:r w:rsidR="00342936" w:rsidRPr="00697942">
        <w:rPr>
          <w:rFonts w:ascii="Times New Roman" w:hAnsi="Times New Roman" w:cs="Times New Roman"/>
          <w:sz w:val="24"/>
          <w:szCs w:val="24"/>
        </w:rPr>
        <w:t>яться</w:t>
      </w:r>
      <w:r w:rsidRPr="00697942">
        <w:rPr>
          <w:rFonts w:ascii="Times New Roman" w:hAnsi="Times New Roman" w:cs="Times New Roman"/>
          <w:sz w:val="24"/>
          <w:szCs w:val="24"/>
        </w:rPr>
        <w:t xml:space="preserve"> творческим опытом и педагогическими практиками работы, научными идеями, исследованиями,  результатами, опытом участия в добровольной сертификации и в сертификационных конкурсах. </w:t>
      </w:r>
    </w:p>
    <w:p w:rsidR="00342936" w:rsidRPr="00697942" w:rsidRDefault="00342936" w:rsidP="00342936">
      <w:pPr>
        <w:pStyle w:val="3f3f3f3f3f3f3f3f3f3f3f3f3f"/>
        <w:tabs>
          <w:tab w:val="left" w:pos="0"/>
        </w:tabs>
        <w:ind w:firstLine="0"/>
        <w:rPr>
          <w:rFonts w:ascii="Times New Roman" w:hAnsi="Times New Roman" w:cs="Times New Roman"/>
        </w:rPr>
      </w:pPr>
      <w:r w:rsidRPr="00697942">
        <w:rPr>
          <w:rFonts w:ascii="Times New Roman" w:hAnsi="Times New Roman" w:cs="Times New Roman"/>
        </w:rPr>
        <w:t>- Посмотреть на роль ССИТ и добровольной сертификации в оценке качества образования;</w:t>
      </w:r>
    </w:p>
    <w:p w:rsidR="00342936" w:rsidRPr="00697942" w:rsidRDefault="00342936" w:rsidP="00342936">
      <w:pPr>
        <w:rPr>
          <w:rFonts w:ascii="Times New Roman" w:hAnsi="Times New Roman" w:cs="Times New Roman"/>
          <w:sz w:val="24"/>
          <w:szCs w:val="24"/>
        </w:rPr>
      </w:pPr>
      <w:r w:rsidRPr="00697942">
        <w:rPr>
          <w:rFonts w:ascii="Times New Roman" w:hAnsi="Times New Roman" w:cs="Times New Roman"/>
          <w:sz w:val="24"/>
          <w:szCs w:val="24"/>
        </w:rPr>
        <w:t>- Обсудить отношение общества к добровольной сертификации и к качеству образования</w:t>
      </w:r>
      <w:r w:rsidR="00697942" w:rsidRPr="00697942">
        <w:rPr>
          <w:rFonts w:ascii="Times New Roman" w:hAnsi="Times New Roman" w:cs="Times New Roman"/>
          <w:sz w:val="24"/>
          <w:szCs w:val="24"/>
        </w:rPr>
        <w:t>.</w:t>
      </w:r>
    </w:p>
    <w:p w:rsidR="00342936" w:rsidRPr="00697942" w:rsidRDefault="004C53F5" w:rsidP="004C53F5">
      <w:pPr>
        <w:rPr>
          <w:rFonts w:ascii="Times New Roman" w:hAnsi="Times New Roman" w:cs="Times New Roman"/>
          <w:b/>
          <w:sz w:val="28"/>
          <w:szCs w:val="28"/>
        </w:rPr>
      </w:pPr>
      <w:r w:rsidRPr="0069794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42936" w:rsidRPr="00697942">
        <w:rPr>
          <w:rFonts w:ascii="Times New Roman" w:hAnsi="Times New Roman" w:cs="Times New Roman"/>
          <w:b/>
          <w:sz w:val="28"/>
          <w:szCs w:val="28"/>
        </w:rPr>
        <w:t>До</w:t>
      </w:r>
      <w:r w:rsidRPr="00697942">
        <w:rPr>
          <w:rFonts w:ascii="Times New Roman" w:hAnsi="Times New Roman" w:cs="Times New Roman"/>
          <w:b/>
          <w:sz w:val="28"/>
          <w:szCs w:val="28"/>
        </w:rPr>
        <w:t>кументы</w:t>
      </w:r>
    </w:p>
    <w:p w:rsidR="004F28F1" w:rsidRPr="00697942" w:rsidRDefault="004F28F1" w:rsidP="00602186">
      <w:pPr>
        <w:rPr>
          <w:rFonts w:ascii="Times New Roman" w:hAnsi="Times New Roman" w:cs="Times New Roman"/>
          <w:sz w:val="24"/>
          <w:szCs w:val="24"/>
        </w:rPr>
      </w:pPr>
      <w:r w:rsidRPr="00697942">
        <w:rPr>
          <w:rFonts w:ascii="Times New Roman" w:hAnsi="Times New Roman" w:cs="Times New Roman"/>
          <w:sz w:val="24"/>
          <w:szCs w:val="24"/>
        </w:rPr>
        <w:t>Все участники семинара получат именное Свидетельство об участии.</w:t>
      </w:r>
    </w:p>
    <w:p w:rsidR="004F28F1" w:rsidRPr="00697942" w:rsidRDefault="004F28F1" w:rsidP="0069794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7942">
        <w:rPr>
          <w:rFonts w:ascii="Times New Roman" w:hAnsi="Times New Roman" w:cs="Times New Roman"/>
          <w:sz w:val="24"/>
          <w:szCs w:val="24"/>
        </w:rPr>
        <w:t>В свидетельстве участия указывается формат участия и название доклада (при наличии).</w:t>
      </w:r>
    </w:p>
    <w:p w:rsidR="004D3EFA" w:rsidRDefault="004D3EFA" w:rsidP="0069794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7942">
        <w:rPr>
          <w:rFonts w:ascii="Times New Roman" w:hAnsi="Times New Roman" w:cs="Times New Roman"/>
          <w:sz w:val="24"/>
          <w:szCs w:val="24"/>
        </w:rPr>
        <w:t xml:space="preserve">Участие в семинаре засчитывается в сертификации. В сертификацию начисляются баллы в зависимости от типа: очный доклад, </w:t>
      </w:r>
      <w:proofErr w:type="spellStart"/>
      <w:r w:rsidRPr="00697942">
        <w:rPr>
          <w:rFonts w:ascii="Times New Roman" w:hAnsi="Times New Roman" w:cs="Times New Roman"/>
          <w:sz w:val="24"/>
          <w:szCs w:val="24"/>
        </w:rPr>
        <w:t>постерный</w:t>
      </w:r>
      <w:proofErr w:type="spellEnd"/>
      <w:r w:rsidRPr="00697942">
        <w:rPr>
          <w:rFonts w:ascii="Times New Roman" w:hAnsi="Times New Roman" w:cs="Times New Roman"/>
          <w:sz w:val="24"/>
          <w:szCs w:val="24"/>
        </w:rPr>
        <w:t xml:space="preserve"> доклад, без доклада.</w:t>
      </w:r>
      <w:r w:rsidR="00602186" w:rsidRPr="00697942">
        <w:rPr>
          <w:rFonts w:ascii="Times New Roman" w:hAnsi="Times New Roman" w:cs="Times New Roman"/>
          <w:sz w:val="24"/>
          <w:szCs w:val="24"/>
        </w:rPr>
        <w:t xml:space="preserve"> Учитывается к</w:t>
      </w:r>
      <w:r w:rsidRPr="00697942">
        <w:rPr>
          <w:rFonts w:ascii="Times New Roman" w:hAnsi="Times New Roman" w:cs="Times New Roman"/>
          <w:sz w:val="24"/>
          <w:szCs w:val="24"/>
        </w:rPr>
        <w:t>ачество доклада.</w:t>
      </w:r>
    </w:p>
    <w:p w:rsidR="007761BC" w:rsidRPr="00697942" w:rsidRDefault="007761BC" w:rsidP="0069794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53F5" w:rsidRPr="00697942" w:rsidRDefault="004C53F5" w:rsidP="004C53F5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 w:rsidRPr="006979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Формат участия </w:t>
      </w:r>
    </w:p>
    <w:p w:rsidR="004C53F5" w:rsidRPr="00697942" w:rsidRDefault="004C53F5" w:rsidP="004C53F5">
      <w:pPr>
        <w:rPr>
          <w:rFonts w:ascii="Times New Roman" w:hAnsi="Times New Roman" w:cs="Times New Roman"/>
          <w:b/>
          <w:sz w:val="24"/>
          <w:szCs w:val="24"/>
        </w:rPr>
      </w:pPr>
      <w:r w:rsidRPr="00697942">
        <w:rPr>
          <w:rFonts w:ascii="Times New Roman" w:hAnsi="Times New Roman" w:cs="Times New Roman"/>
          <w:b/>
          <w:sz w:val="24"/>
          <w:szCs w:val="24"/>
        </w:rPr>
        <w:t>Программа семинара  предусматривает следующие форматы:</w:t>
      </w:r>
    </w:p>
    <w:p w:rsidR="00D679B2" w:rsidRPr="00697942" w:rsidRDefault="004C53F5" w:rsidP="007A70F8">
      <w:pPr>
        <w:pStyle w:val="a5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7942">
        <w:rPr>
          <w:rFonts w:ascii="Times New Roman" w:hAnsi="Times New Roman" w:cs="Times New Roman"/>
          <w:b/>
          <w:sz w:val="24"/>
          <w:szCs w:val="24"/>
        </w:rPr>
        <w:t>Очный</w:t>
      </w:r>
      <w:proofErr w:type="gramEnd"/>
      <w:r w:rsidR="00A363D1">
        <w:rPr>
          <w:rFonts w:ascii="Times New Roman" w:hAnsi="Times New Roman" w:cs="Times New Roman"/>
          <w:b/>
          <w:sz w:val="24"/>
          <w:szCs w:val="24"/>
        </w:rPr>
        <w:t>:</w:t>
      </w:r>
      <w:r w:rsidRPr="00697942">
        <w:rPr>
          <w:rFonts w:ascii="Times New Roman" w:hAnsi="Times New Roman" w:cs="Times New Roman"/>
          <w:b/>
          <w:sz w:val="24"/>
          <w:szCs w:val="24"/>
        </w:rPr>
        <w:t xml:space="preserve"> выступление с докладом</w:t>
      </w:r>
      <w:r w:rsidR="00A36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3D1" w:rsidRPr="00697942">
        <w:rPr>
          <w:rFonts w:ascii="Times New Roman" w:hAnsi="Times New Roman" w:cs="Times New Roman"/>
          <w:b/>
          <w:sz w:val="24"/>
          <w:szCs w:val="24"/>
        </w:rPr>
        <w:t>в прямом эфире</w:t>
      </w:r>
      <w:r w:rsidRPr="0069794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679B2" w:rsidRPr="00E71132" w:rsidRDefault="004C53F5" w:rsidP="00D679B2">
      <w:pPr>
        <w:rPr>
          <w:rFonts w:ascii="Times New Roman" w:hAnsi="Times New Roman" w:cs="Times New Roman"/>
          <w:sz w:val="24"/>
          <w:szCs w:val="24"/>
        </w:rPr>
      </w:pPr>
      <w:r w:rsidRPr="00E71132">
        <w:rPr>
          <w:rFonts w:ascii="Times New Roman" w:hAnsi="Times New Roman" w:cs="Times New Roman"/>
          <w:sz w:val="24"/>
          <w:szCs w:val="24"/>
        </w:rPr>
        <w:t>В докладе допускается один содокладчик.</w:t>
      </w:r>
      <w:r w:rsidR="0053364A">
        <w:rPr>
          <w:rFonts w:ascii="Times New Roman" w:hAnsi="Times New Roman" w:cs="Times New Roman"/>
          <w:sz w:val="24"/>
          <w:szCs w:val="24"/>
        </w:rPr>
        <w:t xml:space="preserve"> </w:t>
      </w:r>
      <w:r w:rsidRPr="00E71132">
        <w:rPr>
          <w:rFonts w:ascii="Times New Roman" w:hAnsi="Times New Roman" w:cs="Times New Roman"/>
          <w:sz w:val="24"/>
          <w:szCs w:val="24"/>
        </w:rPr>
        <w:t>Необходимо подготовить презентацию в формате</w:t>
      </w:r>
      <w:r w:rsidRPr="00E71132">
        <w:rPr>
          <w:rFonts w:ascii="Times New Roman" w:eastAsia="Times New Roman" w:hAnsi="Times New Roman" w:cs="Times New Roman"/>
          <w:color w:val="3F403F"/>
          <w:sz w:val="24"/>
          <w:szCs w:val="24"/>
          <w:lang w:eastAsia="ru-RU"/>
        </w:rPr>
        <w:t xml:space="preserve"> </w:t>
      </w:r>
      <w:proofErr w:type="spellStart"/>
      <w:r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1132">
        <w:rPr>
          <w:rFonts w:ascii="Times New Roman" w:hAnsi="Times New Roman" w:cs="Times New Roman"/>
          <w:sz w:val="24"/>
          <w:szCs w:val="24"/>
        </w:rPr>
        <w:t xml:space="preserve"> </w:t>
      </w:r>
      <w:r w:rsidR="00D679B2"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слайдов в презентации не более 25 штук</w:t>
      </w:r>
      <w:r w:rsidR="00697942"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79B2"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должна включать: ФИО педагога, введение, результаты, выводы.</w:t>
      </w:r>
      <w:r w:rsidR="00697942"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9B2"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размер шрифта «18». Готов</w:t>
      </w:r>
      <w:r w:rsidR="0053364A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презентацию необходимо</w:t>
      </w:r>
      <w:r w:rsidR="00D679B2"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прикрепит</w:t>
      </w:r>
      <w:r w:rsidR="00D679B2"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53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при заполнении заявки  или направить </w:t>
      </w:r>
      <w:r w:rsidR="00D679B2"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электронную почту </w:t>
      </w:r>
      <w:hyperlink r:id="rId7" w:history="1">
        <w:r w:rsidR="00D679B2" w:rsidRPr="00E711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dialog</w:t>
        </w:r>
        <w:r w:rsidR="00D679B2" w:rsidRPr="00E7113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D679B2" w:rsidRPr="00E711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sertification</w:t>
        </w:r>
        <w:proofErr w:type="spellEnd"/>
        <w:r w:rsidR="00D679B2" w:rsidRPr="00E7113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679B2" w:rsidRPr="00E711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679B2" w:rsidRPr="00E71132">
        <w:rPr>
          <w:rFonts w:ascii="Times New Roman" w:eastAsia="Times New Roman" w:hAnsi="Times New Roman" w:cs="Times New Roman"/>
          <w:color w:val="3F403F"/>
          <w:sz w:val="24"/>
          <w:szCs w:val="24"/>
          <w:lang w:eastAsia="ru-RU"/>
        </w:rPr>
        <w:t xml:space="preserve"> </w:t>
      </w:r>
      <w:r w:rsidR="00D679B2" w:rsidRPr="00E71F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</w:t>
      </w:r>
      <w:r w:rsidR="004B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апреля </w:t>
      </w:r>
      <w:r w:rsidR="00D679B2" w:rsidRPr="00E7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="00D679B2"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A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1132">
        <w:rPr>
          <w:rFonts w:ascii="Times New Roman" w:hAnsi="Times New Roman" w:cs="Times New Roman"/>
          <w:sz w:val="24"/>
          <w:szCs w:val="24"/>
        </w:rPr>
        <w:t xml:space="preserve">осле данного срока мы не сможем загрузить презентацию </w:t>
      </w:r>
      <w:r w:rsidR="00E71132">
        <w:rPr>
          <w:rFonts w:ascii="Times New Roman" w:hAnsi="Times New Roman" w:cs="Times New Roman"/>
          <w:sz w:val="24"/>
          <w:szCs w:val="24"/>
        </w:rPr>
        <w:t>на платформу проведения</w:t>
      </w:r>
      <w:r w:rsidRPr="00E71132">
        <w:rPr>
          <w:rFonts w:ascii="Times New Roman" w:hAnsi="Times New Roman" w:cs="Times New Roman"/>
          <w:sz w:val="24"/>
          <w:szCs w:val="24"/>
        </w:rPr>
        <w:t xml:space="preserve"> семинара. </w:t>
      </w:r>
      <w:r w:rsidR="00717281">
        <w:rPr>
          <w:rFonts w:ascii="Times New Roman" w:hAnsi="Times New Roman" w:cs="Times New Roman"/>
          <w:sz w:val="24"/>
          <w:szCs w:val="24"/>
        </w:rPr>
        <w:t xml:space="preserve">Текст доклада в текстовом формате </w:t>
      </w:r>
      <w:r w:rsidR="0071728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17281" w:rsidRPr="0053364A">
        <w:rPr>
          <w:rFonts w:ascii="Times New Roman" w:hAnsi="Times New Roman" w:cs="Times New Roman"/>
          <w:sz w:val="24"/>
          <w:szCs w:val="24"/>
        </w:rPr>
        <w:t xml:space="preserve"> </w:t>
      </w:r>
      <w:r w:rsidR="00717281" w:rsidRPr="00717281">
        <w:rPr>
          <w:rFonts w:ascii="Times New Roman" w:hAnsi="Times New Roman" w:cs="Times New Roman"/>
          <w:b/>
          <w:sz w:val="24"/>
          <w:szCs w:val="24"/>
        </w:rPr>
        <w:t>не требуется</w:t>
      </w:r>
      <w:r w:rsidR="00717281">
        <w:rPr>
          <w:rFonts w:ascii="Times New Roman" w:hAnsi="Times New Roman" w:cs="Times New Roman"/>
          <w:sz w:val="24"/>
          <w:szCs w:val="24"/>
        </w:rPr>
        <w:t xml:space="preserve">. </w:t>
      </w:r>
      <w:r w:rsidR="00717281" w:rsidRPr="00E71132">
        <w:rPr>
          <w:rFonts w:ascii="Times New Roman" w:hAnsi="Times New Roman" w:cs="Times New Roman"/>
          <w:sz w:val="24"/>
          <w:szCs w:val="24"/>
        </w:rPr>
        <w:t xml:space="preserve"> </w:t>
      </w:r>
      <w:r w:rsidRPr="00E71132">
        <w:rPr>
          <w:rFonts w:ascii="Times New Roman" w:hAnsi="Times New Roman" w:cs="Times New Roman"/>
          <w:sz w:val="24"/>
          <w:szCs w:val="24"/>
        </w:rPr>
        <w:t>Время доклада 10 минут. Дополнительное время - прения по докладу и вопросы коллег - 5 минут.</w:t>
      </w:r>
      <w:r w:rsidR="00F72788">
        <w:rPr>
          <w:rFonts w:ascii="Times New Roman" w:hAnsi="Times New Roman" w:cs="Times New Roman"/>
          <w:sz w:val="24"/>
          <w:szCs w:val="24"/>
        </w:rPr>
        <w:t xml:space="preserve"> Если  Вы планируете показать видео (в презентации или отдельно), то обязательно нам напишите об этом, для загрузки на платформу необходимо переформатирование.</w:t>
      </w:r>
    </w:p>
    <w:p w:rsidR="00697942" w:rsidRPr="00E71132" w:rsidRDefault="00D679B2" w:rsidP="00D679B2">
      <w:pPr>
        <w:rPr>
          <w:rFonts w:ascii="Times New Roman" w:hAnsi="Times New Roman" w:cs="Times New Roman"/>
          <w:sz w:val="24"/>
          <w:szCs w:val="24"/>
        </w:rPr>
      </w:pPr>
      <w:r w:rsidRPr="00E71132">
        <w:rPr>
          <w:rFonts w:ascii="Times New Roman" w:hAnsi="Times New Roman" w:cs="Times New Roman"/>
          <w:sz w:val="24"/>
          <w:szCs w:val="24"/>
        </w:rPr>
        <w:t>Видео</w:t>
      </w:r>
      <w:r w:rsidR="0053364A">
        <w:rPr>
          <w:rFonts w:ascii="Times New Roman" w:hAnsi="Times New Roman" w:cs="Times New Roman"/>
          <w:sz w:val="24"/>
          <w:szCs w:val="24"/>
        </w:rPr>
        <w:t>запись</w:t>
      </w:r>
      <w:r w:rsidRPr="00E71132">
        <w:rPr>
          <w:rFonts w:ascii="Times New Roman" w:hAnsi="Times New Roman" w:cs="Times New Roman"/>
          <w:sz w:val="24"/>
          <w:szCs w:val="24"/>
        </w:rPr>
        <w:t xml:space="preserve"> семинара будет размещен</w:t>
      </w:r>
      <w:r w:rsidR="0053364A">
        <w:rPr>
          <w:rFonts w:ascii="Times New Roman" w:hAnsi="Times New Roman" w:cs="Times New Roman"/>
          <w:sz w:val="24"/>
          <w:szCs w:val="24"/>
        </w:rPr>
        <w:t xml:space="preserve">а на странице сайта ССИТ </w:t>
      </w:r>
      <w:r w:rsidR="0053364A" w:rsidRPr="0053364A">
        <w:rPr>
          <w:rFonts w:ascii="Times New Roman" w:hAnsi="Times New Roman" w:cs="Times New Roman"/>
          <w:sz w:val="24"/>
          <w:szCs w:val="24"/>
        </w:rPr>
        <w:t>https://konkurs.sertification.org/new_store/conferences.htm</w:t>
      </w:r>
      <w:r w:rsidR="0053364A">
        <w:rPr>
          <w:rFonts w:ascii="Times New Roman" w:hAnsi="Times New Roman" w:cs="Times New Roman"/>
          <w:sz w:val="24"/>
          <w:szCs w:val="24"/>
        </w:rPr>
        <w:t>.</w:t>
      </w:r>
    </w:p>
    <w:p w:rsidR="00697942" w:rsidRPr="00697942" w:rsidRDefault="00040822" w:rsidP="007A70F8">
      <w:pPr>
        <w:pStyle w:val="a5"/>
        <w:numPr>
          <w:ilvl w:val="0"/>
          <w:numId w:val="2"/>
        </w:numPr>
        <w:tabs>
          <w:tab w:val="left" w:pos="284"/>
        </w:tabs>
        <w:ind w:left="142" w:hanging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Очно-заочный</w:t>
      </w:r>
      <w:r w:rsidR="00C3627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271">
        <w:rPr>
          <w:rFonts w:ascii="Times New Roman" w:hAnsi="Times New Roman" w:cs="Times New Roman"/>
          <w:b/>
          <w:sz w:val="24"/>
          <w:szCs w:val="24"/>
        </w:rPr>
        <w:t xml:space="preserve">размещение доклада в </w:t>
      </w:r>
      <w:proofErr w:type="spellStart"/>
      <w:r w:rsidR="00C36271">
        <w:rPr>
          <w:rFonts w:ascii="Times New Roman" w:hAnsi="Times New Roman" w:cs="Times New Roman"/>
          <w:b/>
          <w:sz w:val="24"/>
          <w:szCs w:val="24"/>
        </w:rPr>
        <w:t>постерной</w:t>
      </w:r>
      <w:proofErr w:type="spellEnd"/>
      <w:r w:rsidR="00C36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3F5" w:rsidRPr="00697942">
        <w:rPr>
          <w:rFonts w:ascii="Times New Roman" w:hAnsi="Times New Roman" w:cs="Times New Roman"/>
          <w:b/>
          <w:sz w:val="24"/>
          <w:szCs w:val="24"/>
        </w:rPr>
        <w:t>секци</w:t>
      </w:r>
      <w:r w:rsidR="00C36271">
        <w:rPr>
          <w:rFonts w:ascii="Times New Roman" w:hAnsi="Times New Roman" w:cs="Times New Roman"/>
          <w:b/>
          <w:sz w:val="24"/>
          <w:szCs w:val="24"/>
        </w:rPr>
        <w:t>и</w:t>
      </w:r>
      <w:r w:rsidR="004C53F5" w:rsidRPr="00697942">
        <w:rPr>
          <w:rFonts w:ascii="Times New Roman" w:hAnsi="Times New Roman" w:cs="Times New Roman"/>
          <w:b/>
          <w:sz w:val="24"/>
          <w:szCs w:val="24"/>
        </w:rPr>
        <w:t>.</w:t>
      </w:r>
    </w:p>
    <w:p w:rsidR="00E71132" w:rsidRDefault="004C53F5" w:rsidP="00697942">
      <w:pPr>
        <w:rPr>
          <w:rFonts w:ascii="Times New Roman" w:hAnsi="Times New Roman" w:cs="Times New Roman"/>
          <w:sz w:val="24"/>
          <w:szCs w:val="24"/>
        </w:rPr>
      </w:pPr>
      <w:r w:rsidRPr="00E71132">
        <w:rPr>
          <w:rFonts w:ascii="Times New Roman" w:hAnsi="Times New Roman" w:cs="Times New Roman"/>
          <w:sz w:val="24"/>
          <w:szCs w:val="24"/>
        </w:rPr>
        <w:t xml:space="preserve">Вы участвуете </w:t>
      </w:r>
      <w:r w:rsidR="000872F3" w:rsidRPr="00E71132">
        <w:rPr>
          <w:rFonts w:ascii="Times New Roman" w:hAnsi="Times New Roman" w:cs="Times New Roman"/>
          <w:sz w:val="24"/>
          <w:szCs w:val="24"/>
        </w:rPr>
        <w:t xml:space="preserve">в прямом эфире </w:t>
      </w:r>
      <w:r w:rsidR="00E71132">
        <w:rPr>
          <w:rFonts w:ascii="Times New Roman" w:hAnsi="Times New Roman" w:cs="Times New Roman"/>
          <w:sz w:val="24"/>
          <w:szCs w:val="24"/>
        </w:rPr>
        <w:t>в качестве слушателя.</w:t>
      </w:r>
      <w:r w:rsidR="00E71132" w:rsidRPr="00E71132">
        <w:rPr>
          <w:rFonts w:ascii="Times New Roman" w:hAnsi="Times New Roman" w:cs="Times New Roman"/>
          <w:sz w:val="24"/>
          <w:szCs w:val="24"/>
        </w:rPr>
        <w:t xml:space="preserve"> Вы можете </w:t>
      </w:r>
      <w:r w:rsidR="00E71132">
        <w:rPr>
          <w:rFonts w:ascii="Times New Roman" w:hAnsi="Times New Roman" w:cs="Times New Roman"/>
          <w:sz w:val="24"/>
          <w:szCs w:val="24"/>
        </w:rPr>
        <w:t xml:space="preserve">в прямом эфире </w:t>
      </w:r>
      <w:r w:rsidR="00E71132" w:rsidRPr="00E71132">
        <w:rPr>
          <w:rFonts w:ascii="Times New Roman" w:hAnsi="Times New Roman" w:cs="Times New Roman"/>
          <w:sz w:val="24"/>
          <w:szCs w:val="24"/>
        </w:rPr>
        <w:t>задавать вопросы, писать комментарии.</w:t>
      </w:r>
    </w:p>
    <w:p w:rsidR="00865AB6" w:rsidRDefault="004C53F5" w:rsidP="00697942">
      <w:pPr>
        <w:rPr>
          <w:rFonts w:ascii="Times New Roman" w:hAnsi="Times New Roman" w:cs="Times New Roman"/>
          <w:sz w:val="24"/>
          <w:szCs w:val="24"/>
        </w:rPr>
      </w:pPr>
      <w:r w:rsidRPr="00E71132">
        <w:rPr>
          <w:rFonts w:ascii="Times New Roman" w:hAnsi="Times New Roman" w:cs="Times New Roman"/>
          <w:sz w:val="24"/>
          <w:szCs w:val="24"/>
        </w:rPr>
        <w:t>Данный формат не предполагает устного выступления онлайн. Докла</w:t>
      </w:r>
      <w:r w:rsidR="003B5FF5">
        <w:rPr>
          <w:rFonts w:ascii="Times New Roman" w:hAnsi="Times New Roman" w:cs="Times New Roman"/>
          <w:sz w:val="24"/>
          <w:szCs w:val="24"/>
        </w:rPr>
        <w:t>д будет размещен на сайте ССИТ.</w:t>
      </w:r>
      <w:r w:rsidRPr="00E71132">
        <w:rPr>
          <w:rFonts w:ascii="Times New Roman" w:hAnsi="Times New Roman" w:cs="Times New Roman"/>
          <w:sz w:val="24"/>
          <w:szCs w:val="24"/>
        </w:rPr>
        <w:t xml:space="preserve"> Мы опубликуем на нашем сайте </w:t>
      </w:r>
      <w:r w:rsidR="000872F3" w:rsidRPr="00E71132">
        <w:rPr>
          <w:rFonts w:ascii="Times New Roman" w:hAnsi="Times New Roman" w:cs="Times New Roman"/>
          <w:sz w:val="24"/>
          <w:szCs w:val="24"/>
        </w:rPr>
        <w:t>Вашу</w:t>
      </w:r>
      <w:r w:rsidRPr="00E71132">
        <w:rPr>
          <w:rFonts w:ascii="Times New Roman" w:hAnsi="Times New Roman" w:cs="Times New Roman"/>
          <w:sz w:val="24"/>
          <w:szCs w:val="24"/>
        </w:rPr>
        <w:t xml:space="preserve"> презентаци</w:t>
      </w:r>
      <w:r w:rsidR="000872F3" w:rsidRPr="00E71132">
        <w:rPr>
          <w:rFonts w:ascii="Times New Roman" w:hAnsi="Times New Roman" w:cs="Times New Roman"/>
          <w:sz w:val="24"/>
          <w:szCs w:val="24"/>
        </w:rPr>
        <w:t>ю</w:t>
      </w:r>
      <w:r w:rsidRPr="00E71132">
        <w:rPr>
          <w:rFonts w:ascii="Times New Roman" w:hAnsi="Times New Roman" w:cs="Times New Roman"/>
          <w:sz w:val="24"/>
          <w:szCs w:val="24"/>
        </w:rPr>
        <w:t>.</w:t>
      </w:r>
      <w:r w:rsidRPr="00697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AB6" w:rsidRPr="00E71132">
        <w:rPr>
          <w:rFonts w:ascii="Times New Roman" w:hAnsi="Times New Roman" w:cs="Times New Roman"/>
          <w:sz w:val="24"/>
          <w:szCs w:val="24"/>
        </w:rPr>
        <w:t>Допускается один содокладчик</w:t>
      </w:r>
      <w:r w:rsidR="00865AB6">
        <w:rPr>
          <w:rFonts w:ascii="Times New Roman" w:hAnsi="Times New Roman" w:cs="Times New Roman"/>
          <w:sz w:val="24"/>
          <w:szCs w:val="24"/>
        </w:rPr>
        <w:t>.</w:t>
      </w:r>
    </w:p>
    <w:p w:rsidR="00697942" w:rsidRPr="00E71132" w:rsidRDefault="004C53F5" w:rsidP="00697942">
      <w:pPr>
        <w:rPr>
          <w:rFonts w:ascii="Times New Roman" w:hAnsi="Times New Roman" w:cs="Times New Roman"/>
          <w:sz w:val="24"/>
          <w:szCs w:val="24"/>
        </w:rPr>
      </w:pPr>
      <w:r w:rsidRPr="00E71132">
        <w:rPr>
          <w:rFonts w:ascii="Times New Roman" w:hAnsi="Times New Roman" w:cs="Times New Roman"/>
          <w:sz w:val="24"/>
          <w:szCs w:val="24"/>
        </w:rPr>
        <w:t xml:space="preserve">Для </w:t>
      </w:r>
      <w:r w:rsidR="0053364A">
        <w:rPr>
          <w:rFonts w:ascii="Times New Roman" w:hAnsi="Times New Roman" w:cs="Times New Roman"/>
          <w:sz w:val="24"/>
          <w:szCs w:val="24"/>
        </w:rPr>
        <w:t xml:space="preserve">размещения доклада </w:t>
      </w:r>
      <w:r w:rsidRPr="00E7113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71132">
        <w:rPr>
          <w:rFonts w:ascii="Times New Roman" w:hAnsi="Times New Roman" w:cs="Times New Roman"/>
          <w:sz w:val="24"/>
          <w:szCs w:val="24"/>
        </w:rPr>
        <w:t>постерной</w:t>
      </w:r>
      <w:proofErr w:type="spellEnd"/>
      <w:r w:rsidRPr="00E71132">
        <w:rPr>
          <w:rFonts w:ascii="Times New Roman" w:hAnsi="Times New Roman" w:cs="Times New Roman"/>
          <w:sz w:val="24"/>
          <w:szCs w:val="24"/>
        </w:rPr>
        <w:t xml:space="preserve"> секции необходимо подготовить </w:t>
      </w:r>
      <w:r w:rsidR="00D679B2" w:rsidRPr="00E71132">
        <w:rPr>
          <w:rFonts w:ascii="Times New Roman" w:hAnsi="Times New Roman" w:cs="Times New Roman"/>
          <w:sz w:val="24"/>
          <w:szCs w:val="24"/>
        </w:rPr>
        <w:t>презентацию  в формате</w:t>
      </w:r>
      <w:r w:rsidR="00D679B2"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79B2"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="00D679B2"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79B2"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="00D679B2"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79B2" w:rsidRPr="00E71132">
        <w:rPr>
          <w:rFonts w:ascii="Times New Roman" w:hAnsi="Times New Roman" w:cs="Times New Roman"/>
          <w:sz w:val="24"/>
          <w:szCs w:val="24"/>
        </w:rPr>
        <w:t xml:space="preserve"> </w:t>
      </w:r>
      <w:r w:rsidR="00D679B2"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слайдов в презентации не более 25 штук Презентация должна включать: ФИО педагога, введение, результаты, выводы. Минимальный размер шрифта «18». </w:t>
      </w:r>
      <w:r w:rsidR="005F0C48"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</w:t>
      </w:r>
      <w:r w:rsidR="005F0C48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презентацию необходимо</w:t>
      </w:r>
      <w:r w:rsidR="005F0C48"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C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прикрепит</w:t>
      </w:r>
      <w:r w:rsidR="005F0C48" w:rsidRPr="00E7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5F0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при заполнении заявки на участие в семинаре </w:t>
      </w:r>
      <w:r w:rsidR="005F0C48" w:rsidRPr="006C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</w:t>
      </w:r>
      <w:r w:rsidR="004B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апреля </w:t>
      </w:r>
      <w:r w:rsidR="005F0C48" w:rsidRPr="006C40D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B5A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D276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97942" w:rsidRPr="00697942" w:rsidRDefault="00036711" w:rsidP="007A70F8">
      <w:pPr>
        <w:pStyle w:val="a5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Слушатель</w:t>
      </w:r>
      <w:r w:rsidR="0004082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822">
        <w:rPr>
          <w:rFonts w:ascii="Times New Roman" w:hAnsi="Times New Roman" w:cs="Times New Roman"/>
          <w:b/>
          <w:sz w:val="24"/>
          <w:szCs w:val="24"/>
        </w:rPr>
        <w:t>участие в</w:t>
      </w:r>
      <w:r w:rsidR="004C53F5" w:rsidRPr="00697942">
        <w:rPr>
          <w:rFonts w:ascii="Times New Roman" w:hAnsi="Times New Roman" w:cs="Times New Roman"/>
          <w:b/>
          <w:sz w:val="24"/>
          <w:szCs w:val="24"/>
        </w:rPr>
        <w:t xml:space="preserve"> прямом эфире в качестве слушателя. </w:t>
      </w:r>
    </w:p>
    <w:p w:rsidR="004C53F5" w:rsidRPr="00E71132" w:rsidRDefault="004C53F5" w:rsidP="00697942">
      <w:pPr>
        <w:ind w:left="360"/>
        <w:rPr>
          <w:rFonts w:ascii="Times New Roman" w:hAnsi="Times New Roman" w:cs="Times New Roman"/>
          <w:sz w:val="24"/>
          <w:szCs w:val="24"/>
        </w:rPr>
      </w:pPr>
      <w:r w:rsidRPr="00E71132">
        <w:rPr>
          <w:rFonts w:ascii="Times New Roman" w:hAnsi="Times New Roman" w:cs="Times New Roman"/>
          <w:sz w:val="24"/>
          <w:szCs w:val="24"/>
        </w:rPr>
        <w:t>Доклад не требуется.</w:t>
      </w:r>
      <w:r w:rsidR="00697942" w:rsidRPr="00E71132">
        <w:rPr>
          <w:rFonts w:ascii="Times New Roman" w:hAnsi="Times New Roman" w:cs="Times New Roman"/>
          <w:sz w:val="24"/>
          <w:szCs w:val="24"/>
        </w:rPr>
        <w:t xml:space="preserve"> Вы можете </w:t>
      </w:r>
      <w:r w:rsidR="00E71132">
        <w:rPr>
          <w:rFonts w:ascii="Times New Roman" w:hAnsi="Times New Roman" w:cs="Times New Roman"/>
          <w:sz w:val="24"/>
          <w:szCs w:val="24"/>
        </w:rPr>
        <w:t xml:space="preserve">в прямом эфире </w:t>
      </w:r>
      <w:r w:rsidR="00697942" w:rsidRPr="00E71132">
        <w:rPr>
          <w:rFonts w:ascii="Times New Roman" w:hAnsi="Times New Roman" w:cs="Times New Roman"/>
          <w:sz w:val="24"/>
          <w:szCs w:val="24"/>
        </w:rPr>
        <w:t>задавать вопросы, писать комментарии.</w:t>
      </w:r>
    </w:p>
    <w:p w:rsidR="004C53F5" w:rsidRPr="00697942" w:rsidRDefault="004C53F5" w:rsidP="004C53F5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42936" w:rsidRPr="00697942" w:rsidRDefault="004C53F5" w:rsidP="004C53F5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94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42936" w:rsidRPr="00697942"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:rsidR="004F28F1" w:rsidRPr="00697942" w:rsidRDefault="004F28F1" w:rsidP="004F28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28F1" w:rsidRPr="00697942" w:rsidRDefault="004F28F1" w:rsidP="004F28F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697942">
        <w:rPr>
          <w:rFonts w:ascii="Times New Roman" w:hAnsi="Times New Roman" w:cs="Times New Roman"/>
          <w:sz w:val="24"/>
          <w:szCs w:val="24"/>
          <w:u w:val="single"/>
        </w:rPr>
        <w:t>СЕКЦИ</w:t>
      </w:r>
      <w:r w:rsidR="00F341B6" w:rsidRPr="00697942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697942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8268" w:type="dxa"/>
        <w:tblInd w:w="93" w:type="dxa"/>
        <w:tblLook w:val="04A0" w:firstRow="1" w:lastRow="0" w:firstColumn="1" w:lastColumn="0" w:noHBand="0" w:noVBand="1"/>
      </w:tblPr>
      <w:tblGrid>
        <w:gridCol w:w="8268"/>
      </w:tblGrid>
      <w:tr w:rsidR="004F28F1" w:rsidRPr="00697942" w:rsidTr="00A60E5B">
        <w:trPr>
          <w:trHeight w:val="300"/>
        </w:trPr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1" w:rsidRPr="00697942" w:rsidRDefault="004F28F1" w:rsidP="004F28F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7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Дошкольники</w:t>
            </w:r>
          </w:p>
        </w:tc>
      </w:tr>
      <w:tr w:rsidR="004F28F1" w:rsidRPr="00697942" w:rsidTr="00A60E5B">
        <w:trPr>
          <w:trHeight w:val="300"/>
        </w:trPr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1" w:rsidRPr="000C22D4" w:rsidRDefault="004F28F1" w:rsidP="004F28F1">
            <w:pPr>
              <w:pStyle w:val="a5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 прикладное искусство</w:t>
            </w:r>
          </w:p>
          <w:p w:rsidR="004F28F1" w:rsidRPr="000C22D4" w:rsidRDefault="004F28F1" w:rsidP="004F28F1">
            <w:pPr>
              <w:pStyle w:val="a5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искусство</w:t>
            </w:r>
          </w:p>
          <w:p w:rsidR="004F28F1" w:rsidRPr="00697942" w:rsidRDefault="004F28F1" w:rsidP="004F28F1">
            <w:pPr>
              <w:pStyle w:val="a5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воспитание и организация в ДОУ</w:t>
            </w:r>
          </w:p>
        </w:tc>
      </w:tr>
      <w:tr w:rsidR="004F28F1" w:rsidRPr="00697942" w:rsidTr="00A60E5B">
        <w:trPr>
          <w:trHeight w:val="300"/>
        </w:trPr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1" w:rsidRPr="00697942" w:rsidRDefault="004F28F1" w:rsidP="00A60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7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28F1" w:rsidRPr="00697942" w:rsidTr="00A60E5B">
        <w:trPr>
          <w:trHeight w:val="300"/>
        </w:trPr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1" w:rsidRPr="00697942" w:rsidRDefault="004F28F1" w:rsidP="004F28F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7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образование в школе</w:t>
            </w:r>
          </w:p>
          <w:p w:rsidR="004F28F1" w:rsidRPr="000C22D4" w:rsidRDefault="004F28F1" w:rsidP="004F28F1">
            <w:pPr>
              <w:pStyle w:val="a5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</w:t>
            </w:r>
            <w:r w:rsidR="00746C23" w:rsidRPr="000C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  <w:p w:rsidR="004F28F1" w:rsidRPr="000C22D4" w:rsidRDefault="004F28F1" w:rsidP="004F28F1">
            <w:pPr>
              <w:pStyle w:val="a5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  <w:r w:rsidR="00746C23" w:rsidRPr="000C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  <w:p w:rsidR="004F28F1" w:rsidRPr="000C22D4" w:rsidRDefault="004F28F1" w:rsidP="004F28F1">
            <w:pPr>
              <w:pStyle w:val="a5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Старшее</w:t>
            </w:r>
            <w:r w:rsidR="00746C23" w:rsidRPr="000C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  <w:p w:rsidR="004F28F1" w:rsidRPr="00697942" w:rsidRDefault="004F28F1" w:rsidP="00A60E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F1" w:rsidRPr="00697942" w:rsidTr="00A60E5B">
        <w:trPr>
          <w:trHeight w:val="300"/>
        </w:trPr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1" w:rsidRPr="00697942" w:rsidRDefault="004F28F1" w:rsidP="004F28F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7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Эстетическое воспитание в школе</w:t>
            </w:r>
          </w:p>
          <w:p w:rsidR="004F28F1" w:rsidRPr="00697942" w:rsidRDefault="004F28F1" w:rsidP="004F28F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7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4F28F1" w:rsidRPr="00697942" w:rsidRDefault="004F28F1" w:rsidP="004F28F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7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 в ДШИ</w:t>
            </w:r>
          </w:p>
          <w:p w:rsidR="004F28F1" w:rsidRPr="00697942" w:rsidRDefault="004F28F1" w:rsidP="004F28F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7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 и воспитание в социальной сфере</w:t>
            </w:r>
          </w:p>
          <w:p w:rsidR="004F28F1" w:rsidRDefault="004F28F1" w:rsidP="00967FE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7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Патриотическое, гражданское воспитание и уважени</w:t>
            </w:r>
            <w:r w:rsidR="00967FEA" w:rsidRPr="00697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697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 старшим в школьном возрасте.</w:t>
            </w:r>
          </w:p>
          <w:p w:rsidR="00746C23" w:rsidRPr="00697942" w:rsidRDefault="00746C23" w:rsidP="00746C23">
            <w:pPr>
              <w:pStyle w:val="a5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46D27" w:rsidRDefault="004C53F5" w:rsidP="00D6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42">
              <w:rPr>
                <w:rFonts w:ascii="Times New Roman" w:hAnsi="Times New Roman" w:cs="Times New Roman"/>
                <w:sz w:val="24"/>
                <w:szCs w:val="24"/>
              </w:rPr>
              <w:t xml:space="preserve">Номер секции необходимо выбрать самостоятельно. </w:t>
            </w:r>
          </w:p>
          <w:p w:rsidR="004C53F5" w:rsidRDefault="00946D27" w:rsidP="00D6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r w:rsidR="004C53F5" w:rsidRPr="00697942">
              <w:rPr>
                <w:rFonts w:ascii="Times New Roman" w:hAnsi="Times New Roman" w:cs="Times New Roman"/>
                <w:sz w:val="24"/>
                <w:szCs w:val="24"/>
              </w:rPr>
              <w:t xml:space="preserve">, пожалуйста, </w:t>
            </w:r>
            <w:r w:rsidR="004C53F5" w:rsidRPr="006979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Восточн</w:t>
            </w:r>
            <w:r w:rsidR="00582C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ая сессия</w:t>
            </w:r>
            <w:r w:rsidR="00247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472E3" w:rsidRPr="002472E3">
              <w:rPr>
                <w:rFonts w:ascii="Times New Roman" w:hAnsi="Times New Roman" w:cs="Times New Roman"/>
                <w:sz w:val="24"/>
                <w:szCs w:val="24"/>
              </w:rPr>
              <w:t>по Иркутскому времени</w:t>
            </w:r>
            <w:r w:rsidR="00247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C53F5" w:rsidRPr="0069794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4C53F5" w:rsidRPr="006979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Западн</w:t>
            </w:r>
            <w:r w:rsidR="00582C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ая</w:t>
            </w:r>
            <w:r w:rsidR="004C53F5" w:rsidRPr="0069794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82C08">
              <w:rPr>
                <w:rFonts w:ascii="Times New Roman" w:hAnsi="Times New Roman" w:cs="Times New Roman"/>
                <w:sz w:val="24"/>
                <w:szCs w:val="24"/>
              </w:rPr>
              <w:t>ессия</w:t>
            </w:r>
            <w:r w:rsidR="004C53F5" w:rsidRPr="0069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2E3">
              <w:rPr>
                <w:rFonts w:ascii="Times New Roman" w:hAnsi="Times New Roman" w:cs="Times New Roman"/>
                <w:sz w:val="24"/>
                <w:szCs w:val="24"/>
              </w:rPr>
              <w:t xml:space="preserve"> по Московскому времени </w:t>
            </w:r>
            <w:r w:rsidR="004C53F5" w:rsidRPr="00697942">
              <w:rPr>
                <w:rFonts w:ascii="Times New Roman" w:hAnsi="Times New Roman" w:cs="Times New Roman"/>
                <w:sz w:val="24"/>
                <w:szCs w:val="24"/>
              </w:rPr>
              <w:t>Вам подходит</w:t>
            </w:r>
            <w:r w:rsidR="0024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53F5" w:rsidRPr="0069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942" w:rsidRPr="000C22D4" w:rsidRDefault="000C22D4" w:rsidP="000C22D4">
            <w:pPr>
              <w:pStyle w:val="a5"/>
              <w:numPr>
                <w:ilvl w:val="0"/>
                <w:numId w:val="2"/>
              </w:numPr>
              <w:ind w:left="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697942" w:rsidRPr="000C22D4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Заполнение заявки</w:t>
            </w:r>
          </w:p>
          <w:p w:rsidR="00F14088" w:rsidRPr="00F14088" w:rsidRDefault="00264D10" w:rsidP="00B201D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 5.1. </w:t>
            </w:r>
            <w:r w:rsidR="000C22D4"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Для заполнения и отправки заявки на участие в семинаре, нажмите на кнопку ПОДАТЬ ЗАЯВКУ. Кнопка </w:t>
            </w:r>
            <w:r w:rsidR="005F0C48"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="005F0C48" w:rsidRPr="004A33BC">
              <w:rPr>
                <w:rFonts w:ascii="Times New Roman" w:hAnsi="Times New Roman" w:cs="Times New Roman"/>
                <w:sz w:val="24"/>
                <w:szCs w:val="24"/>
              </w:rPr>
              <w:t>доступна с 1</w:t>
            </w:r>
            <w:r w:rsidR="004B5A33">
              <w:rPr>
                <w:rFonts w:ascii="Times New Roman" w:hAnsi="Times New Roman" w:cs="Times New Roman"/>
                <w:sz w:val="24"/>
                <w:szCs w:val="24"/>
              </w:rPr>
              <w:t>0 февраля</w:t>
            </w:r>
            <w:r w:rsidR="005F0C48" w:rsidRPr="004A33B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B5A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F0C48" w:rsidRPr="004A3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A3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BC685D" w:rsidRPr="004A3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C48" w:rsidRPr="004A33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5A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0C48" w:rsidRPr="004A33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14088" w:rsidRDefault="006E474F" w:rsidP="00F1408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64D10" w:rsidRPr="00F140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088" w:rsidRPr="00F14088">
              <w:rPr>
                <w:rFonts w:ascii="Times New Roman" w:hAnsi="Times New Roman" w:cs="Times New Roman"/>
                <w:sz w:val="24"/>
                <w:szCs w:val="24"/>
              </w:rPr>
              <w:t>Выберите желаемое вре</w:t>
            </w:r>
            <w:r w:rsidR="00F14088">
              <w:rPr>
                <w:rFonts w:ascii="Times New Roman" w:hAnsi="Times New Roman" w:cs="Times New Roman"/>
                <w:sz w:val="24"/>
                <w:szCs w:val="24"/>
              </w:rPr>
              <w:t>мя выступления с очным докладом</w:t>
            </w:r>
            <w:r w:rsidR="00F14088"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 (строка меню ВРЕМЯ ДОКЛАДА).</w:t>
            </w:r>
          </w:p>
          <w:p w:rsidR="00F14088" w:rsidRPr="004A33BC" w:rsidRDefault="00F14088" w:rsidP="00F1408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B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- выступают  </w:t>
            </w:r>
            <w:r w:rsidR="004B5A33">
              <w:rPr>
                <w:rFonts w:ascii="Times New Roman" w:hAnsi="Times New Roman" w:cs="Times New Roman"/>
                <w:sz w:val="24"/>
                <w:szCs w:val="24"/>
              </w:rPr>
              <w:t>16 ,17,18</w:t>
            </w:r>
            <w:r w:rsidRPr="004A3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A33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BC685D" w:rsidRPr="004A33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33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4088" w:rsidRDefault="00F14088" w:rsidP="00F1408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BC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  <w:r w:rsidR="00F7278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A33BC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1</w:t>
            </w:r>
            <w:r w:rsidR="004B5A33">
              <w:rPr>
                <w:rFonts w:ascii="Times New Roman" w:hAnsi="Times New Roman" w:cs="Times New Roman"/>
                <w:sz w:val="24"/>
                <w:szCs w:val="24"/>
              </w:rPr>
              <w:t>6 и 18</w:t>
            </w:r>
            <w:r w:rsidRPr="004A3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A3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4A3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788" w:rsidRPr="00F14088" w:rsidRDefault="00F72788" w:rsidP="00F1408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BC">
              <w:rPr>
                <w:rFonts w:ascii="Times New Roman" w:hAnsi="Times New Roman" w:cs="Times New Roman"/>
                <w:sz w:val="24"/>
                <w:szCs w:val="24"/>
              </w:rPr>
              <w:t>ДШИ, дополнительное образование, социальная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3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17 апреля.</w:t>
            </w:r>
          </w:p>
          <w:p w:rsidR="00F72788" w:rsidRPr="00E71132" w:rsidRDefault="00B201D3" w:rsidP="00F7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74F" w:rsidRPr="00F140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64D10" w:rsidRPr="00F14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474F"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4088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заявки укажите </w:t>
            </w:r>
            <w:r w:rsidR="00F14088"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свою фамилию, имя, отчество, учреждение  и обязательно контактные данные (телефон, почту). </w:t>
            </w:r>
            <w:r w:rsidR="00F14088">
              <w:rPr>
                <w:rFonts w:ascii="Times New Roman" w:hAnsi="Times New Roman" w:cs="Times New Roman"/>
                <w:sz w:val="24"/>
                <w:szCs w:val="24"/>
              </w:rPr>
              <w:t>Выберите ф</w:t>
            </w:r>
            <w:r w:rsidR="00F14088"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орму участия. Название доклада (при наличии). Прикрепите доклад в формате Презентация </w:t>
            </w:r>
            <w:proofErr w:type="spellStart"/>
            <w:r w:rsidR="00F14088" w:rsidRPr="00F14088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F14088"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088" w:rsidRPr="00F14088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="00F14088"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 (.</w:t>
            </w:r>
            <w:proofErr w:type="spellStart"/>
            <w:r w:rsidR="00F14088" w:rsidRPr="00F14088">
              <w:rPr>
                <w:rFonts w:ascii="Times New Roman" w:hAnsi="Times New Roman" w:cs="Times New Roman"/>
                <w:sz w:val="24"/>
                <w:szCs w:val="24"/>
              </w:rPr>
              <w:t>pptx</w:t>
            </w:r>
            <w:proofErr w:type="spellEnd"/>
            <w:r w:rsidR="00F14088" w:rsidRPr="00F14088">
              <w:rPr>
                <w:rFonts w:ascii="Times New Roman" w:hAnsi="Times New Roman" w:cs="Times New Roman"/>
                <w:sz w:val="24"/>
                <w:szCs w:val="24"/>
              </w:rPr>
              <w:t>). Прикрепите чек о</w:t>
            </w:r>
            <w:r w:rsidR="00F140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4088"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 оплате в формате .</w:t>
            </w:r>
            <w:proofErr w:type="spellStart"/>
            <w:r w:rsidR="00F14088" w:rsidRPr="00F14088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F14088"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  или  .</w:t>
            </w:r>
            <w:proofErr w:type="spellStart"/>
            <w:r w:rsidR="00F14088" w:rsidRPr="00F14088">
              <w:rPr>
                <w:rFonts w:ascii="Times New Roman" w:hAnsi="Times New Roman" w:cs="Times New Roman"/>
                <w:sz w:val="24"/>
                <w:szCs w:val="24"/>
              </w:rPr>
              <w:t>jpeg</w:t>
            </w:r>
            <w:proofErr w:type="spellEnd"/>
            <w:r w:rsidR="00F14088" w:rsidRPr="00F14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2788">
              <w:rPr>
                <w:rFonts w:ascii="Times New Roman" w:hAnsi="Times New Roman" w:cs="Times New Roman"/>
                <w:sz w:val="24"/>
                <w:szCs w:val="24"/>
              </w:rPr>
              <w:t xml:space="preserve"> Если  Вы планируете показать видео (в презентации или отдельно), то обязательно нам напишите об этом, так как для загрузки видео на платформу его необходимо нашим специалистам переформатировать.</w:t>
            </w:r>
          </w:p>
          <w:p w:rsidR="00F14088" w:rsidRDefault="00264D10" w:rsidP="00F1408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="006E474F"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Подключайтесь к семинару заранее, сделайте на своем устройстве проверку звука. </w:t>
            </w:r>
          </w:p>
          <w:p w:rsidR="00B201D3" w:rsidRDefault="00B201D3" w:rsidP="00264D1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088">
              <w:rPr>
                <w:rFonts w:ascii="Times New Roman" w:hAnsi="Times New Roman" w:cs="Times New Roman"/>
                <w:sz w:val="24"/>
                <w:szCs w:val="24"/>
              </w:rPr>
              <w:t>5.5. С</w:t>
            </w:r>
            <w:r w:rsidR="006E474F" w:rsidRPr="00F14088">
              <w:rPr>
                <w:rFonts w:ascii="Times New Roman" w:hAnsi="Times New Roman" w:cs="Times New Roman"/>
                <w:sz w:val="24"/>
                <w:szCs w:val="24"/>
              </w:rPr>
              <w:t>вязь</w:t>
            </w:r>
            <w:r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 может работать нестабильно</w:t>
            </w:r>
            <w:r w:rsidR="006E474F"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40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474F"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сли у Вас или Ваших коллег не получится </w:t>
            </w:r>
            <w:r w:rsidR="00264D10"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в назначенное время </w:t>
            </w:r>
            <w:r w:rsidR="006E474F" w:rsidRPr="00F14088">
              <w:rPr>
                <w:rFonts w:ascii="Times New Roman" w:hAnsi="Times New Roman" w:cs="Times New Roman"/>
                <w:sz w:val="24"/>
                <w:szCs w:val="24"/>
              </w:rPr>
              <w:t xml:space="preserve"> выйти в эфир,  мы обязательно всех вызовем</w:t>
            </w:r>
            <w:r w:rsidR="006E474F" w:rsidRPr="00F14088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F67A3E" w:rsidRPr="00946D27" w:rsidRDefault="00264D10" w:rsidP="00946D2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конференции:</w:t>
            </w:r>
            <w:r w:rsidR="00946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A3E" w:rsidRPr="000C22D4">
              <w:rPr>
                <w:rFonts w:ascii="Times New Roman" w:hAnsi="Times New Roman" w:cs="Times New Roman"/>
                <w:sz w:val="24"/>
                <w:szCs w:val="24"/>
              </w:rPr>
              <w:t>https://konkurs.sertification.org/new_store/conferences.htm</w:t>
            </w:r>
            <w:r w:rsidR="00F67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C53F5" w:rsidRPr="00697942" w:rsidRDefault="00697942" w:rsidP="004C5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4C53F5" w:rsidRPr="00697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Оплата участия</w:t>
            </w:r>
          </w:p>
        </w:tc>
      </w:tr>
      <w:tr w:rsidR="004F28F1" w:rsidRPr="00697942" w:rsidTr="00A60E5B">
        <w:trPr>
          <w:trHeight w:val="300"/>
        </w:trPr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1" w:rsidRPr="00697942" w:rsidRDefault="004F28F1" w:rsidP="00A6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28F1" w:rsidRPr="00697942" w:rsidRDefault="004F28F1" w:rsidP="004F28F1">
      <w:pPr>
        <w:rPr>
          <w:rFonts w:ascii="Times New Roman" w:hAnsi="Times New Roman" w:cs="Times New Roman"/>
          <w:sz w:val="24"/>
          <w:szCs w:val="24"/>
        </w:rPr>
      </w:pPr>
      <w:r w:rsidRPr="00697942">
        <w:rPr>
          <w:rFonts w:ascii="Times New Roman" w:hAnsi="Times New Roman" w:cs="Times New Roman"/>
          <w:sz w:val="24"/>
          <w:szCs w:val="24"/>
        </w:rPr>
        <w:t xml:space="preserve">Стоимость участия в </w:t>
      </w:r>
      <w:r w:rsidRPr="00E71F41">
        <w:rPr>
          <w:rFonts w:ascii="Times New Roman" w:hAnsi="Times New Roman" w:cs="Times New Roman"/>
          <w:sz w:val="24"/>
          <w:szCs w:val="24"/>
        </w:rPr>
        <w:t>семинаре 500 (пятьсот) рублей.</w:t>
      </w:r>
    </w:p>
    <w:p w:rsidR="004F28F1" w:rsidRPr="00697942" w:rsidRDefault="004F28F1" w:rsidP="004F28F1">
      <w:pPr>
        <w:rPr>
          <w:rFonts w:ascii="Times New Roman" w:hAnsi="Times New Roman" w:cs="Times New Roman"/>
          <w:sz w:val="24"/>
          <w:szCs w:val="24"/>
        </w:rPr>
      </w:pPr>
      <w:r w:rsidRPr="00697942">
        <w:rPr>
          <w:rFonts w:ascii="Times New Roman" w:hAnsi="Times New Roman" w:cs="Times New Roman"/>
          <w:sz w:val="24"/>
          <w:szCs w:val="24"/>
        </w:rPr>
        <w:t xml:space="preserve">Скидки по сертификатам педагогам учитываются. </w:t>
      </w:r>
      <w:r w:rsidR="0053364A">
        <w:rPr>
          <w:rFonts w:ascii="Times New Roman" w:hAnsi="Times New Roman" w:cs="Times New Roman"/>
          <w:sz w:val="24"/>
          <w:szCs w:val="24"/>
        </w:rPr>
        <w:t>Скидки по с</w:t>
      </w:r>
      <w:r w:rsidR="004C53F5" w:rsidRPr="00697942">
        <w:rPr>
          <w:rFonts w:ascii="Times New Roman" w:hAnsi="Times New Roman" w:cs="Times New Roman"/>
          <w:sz w:val="24"/>
          <w:szCs w:val="24"/>
        </w:rPr>
        <w:t>ертификат</w:t>
      </w:r>
      <w:r w:rsidR="0053364A">
        <w:rPr>
          <w:rFonts w:ascii="Times New Roman" w:hAnsi="Times New Roman" w:cs="Times New Roman"/>
          <w:sz w:val="24"/>
          <w:szCs w:val="24"/>
        </w:rPr>
        <w:t>у</w:t>
      </w:r>
      <w:r w:rsidR="004C53F5" w:rsidRPr="00697942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4C53F5" w:rsidRPr="0053364A">
        <w:rPr>
          <w:rFonts w:ascii="Times New Roman" w:hAnsi="Times New Roman" w:cs="Times New Roman"/>
          <w:b/>
          <w:sz w:val="24"/>
          <w:szCs w:val="24"/>
        </w:rPr>
        <w:t>не учитываются</w:t>
      </w:r>
      <w:r w:rsidR="004C53F5" w:rsidRPr="00697942">
        <w:rPr>
          <w:rFonts w:ascii="Times New Roman" w:hAnsi="Times New Roman" w:cs="Times New Roman"/>
          <w:sz w:val="24"/>
          <w:szCs w:val="24"/>
        </w:rPr>
        <w:t xml:space="preserve">. </w:t>
      </w:r>
      <w:r w:rsidRPr="0053364A">
        <w:rPr>
          <w:rFonts w:ascii="Times New Roman" w:hAnsi="Times New Roman" w:cs="Times New Roman"/>
          <w:b/>
          <w:sz w:val="24"/>
          <w:szCs w:val="24"/>
        </w:rPr>
        <w:t>Для педагога-</w:t>
      </w:r>
      <w:r w:rsidRPr="00697942">
        <w:rPr>
          <w:rFonts w:ascii="Times New Roman" w:hAnsi="Times New Roman" w:cs="Times New Roman"/>
          <w:sz w:val="24"/>
          <w:szCs w:val="24"/>
        </w:rPr>
        <w:t>обладателя золотого сертификата стоимость конференции -300 рублей, сереб</w:t>
      </w:r>
      <w:r w:rsidR="004A5981">
        <w:rPr>
          <w:rFonts w:ascii="Times New Roman" w:hAnsi="Times New Roman" w:cs="Times New Roman"/>
          <w:sz w:val="24"/>
          <w:szCs w:val="24"/>
        </w:rPr>
        <w:t>р</w:t>
      </w:r>
      <w:r w:rsidRPr="00697942">
        <w:rPr>
          <w:rFonts w:ascii="Times New Roman" w:hAnsi="Times New Roman" w:cs="Times New Roman"/>
          <w:sz w:val="24"/>
          <w:szCs w:val="24"/>
        </w:rPr>
        <w:t>яного-400 рублей, бронзового -450 рублей. Содокладчик оплачивает полную стоимость.</w:t>
      </w:r>
    </w:p>
    <w:p w:rsidR="004F28F1" w:rsidRPr="00697942" w:rsidRDefault="004F28F1" w:rsidP="004F28F1">
      <w:pPr>
        <w:rPr>
          <w:rFonts w:ascii="Times New Roman" w:hAnsi="Times New Roman" w:cs="Times New Roman"/>
          <w:sz w:val="24"/>
          <w:szCs w:val="24"/>
        </w:rPr>
      </w:pPr>
      <w:r w:rsidRPr="00697942">
        <w:rPr>
          <w:rFonts w:ascii="Times New Roman" w:hAnsi="Times New Roman" w:cs="Times New Roman"/>
          <w:sz w:val="24"/>
          <w:szCs w:val="24"/>
        </w:rPr>
        <w:t>Оплата (два варианта):</w:t>
      </w:r>
    </w:p>
    <w:p w:rsidR="004F28F1" w:rsidRDefault="004F28F1" w:rsidP="004F28F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942">
        <w:rPr>
          <w:rFonts w:ascii="Times New Roman" w:hAnsi="Times New Roman" w:cs="Times New Roman"/>
          <w:sz w:val="24"/>
          <w:szCs w:val="24"/>
        </w:rPr>
        <w:lastRenderedPageBreak/>
        <w:t>На странице семинара с помощью системы электронных платежей.</w:t>
      </w:r>
    </w:p>
    <w:p w:rsidR="000C22D4" w:rsidRPr="000C22D4" w:rsidRDefault="000C22D4" w:rsidP="000C22D4">
      <w:pPr>
        <w:rPr>
          <w:rFonts w:ascii="Times New Roman" w:hAnsi="Times New Roman" w:cs="Times New Roman"/>
          <w:sz w:val="24"/>
          <w:szCs w:val="24"/>
        </w:rPr>
      </w:pPr>
      <w:r w:rsidRPr="000C22D4">
        <w:rPr>
          <w:rFonts w:ascii="Times New Roman" w:hAnsi="Times New Roman" w:cs="Times New Roman"/>
          <w:sz w:val="24"/>
          <w:szCs w:val="24"/>
        </w:rPr>
        <w:t>https://konkurs.sertification.org/new_store/conferences.htm</w:t>
      </w:r>
    </w:p>
    <w:p w:rsidR="004F28F1" w:rsidRPr="00697942" w:rsidRDefault="000C22D4" w:rsidP="004F28F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Сбербанк он</w:t>
      </w:r>
      <w:r w:rsidR="004F28F1" w:rsidRPr="00697942">
        <w:rPr>
          <w:rFonts w:ascii="Times New Roman" w:hAnsi="Times New Roman" w:cs="Times New Roman"/>
          <w:sz w:val="24"/>
          <w:szCs w:val="24"/>
        </w:rPr>
        <w:t>лайн по реквизитам:</w:t>
      </w:r>
    </w:p>
    <w:p w:rsidR="004F28F1" w:rsidRPr="00697942" w:rsidRDefault="004F28F1" w:rsidP="004F28F1">
      <w:pPr>
        <w:pStyle w:val="a4"/>
        <w:spacing w:before="120" w:after="0"/>
        <w:rPr>
          <w:szCs w:val="24"/>
          <w:lang w:val="ru-RU"/>
        </w:rPr>
      </w:pPr>
      <w:r w:rsidRPr="00697942">
        <w:rPr>
          <w:szCs w:val="24"/>
          <w:lang w:val="ru-RU"/>
        </w:rPr>
        <w:t xml:space="preserve">Получатель ООО «МЦС» </w:t>
      </w:r>
    </w:p>
    <w:p w:rsidR="004F28F1" w:rsidRPr="00697942" w:rsidRDefault="004F28F1" w:rsidP="004F28F1">
      <w:pPr>
        <w:pStyle w:val="a4"/>
        <w:spacing w:before="120" w:after="0"/>
        <w:rPr>
          <w:szCs w:val="24"/>
          <w:lang w:val="ru-RU"/>
        </w:rPr>
      </w:pPr>
      <w:r w:rsidRPr="00697942">
        <w:rPr>
          <w:szCs w:val="24"/>
          <w:lang w:val="ru-RU"/>
        </w:rPr>
        <w:t xml:space="preserve">ИНН 7732009999  КПП 772401001  </w:t>
      </w:r>
    </w:p>
    <w:p w:rsidR="004F28F1" w:rsidRPr="00697942" w:rsidRDefault="004F28F1" w:rsidP="004F28F1">
      <w:pPr>
        <w:pStyle w:val="a4"/>
        <w:spacing w:before="120" w:after="0"/>
        <w:rPr>
          <w:szCs w:val="24"/>
          <w:lang w:val="ru-RU"/>
        </w:rPr>
      </w:pPr>
      <w:r w:rsidRPr="00697942">
        <w:rPr>
          <w:szCs w:val="24"/>
          <w:lang w:val="ru-RU"/>
        </w:rPr>
        <w:t xml:space="preserve">ПАО «Сбербанк России» г. Москва БИК 044525225 </w:t>
      </w:r>
    </w:p>
    <w:p w:rsidR="004F28F1" w:rsidRPr="00697942" w:rsidRDefault="004F28F1" w:rsidP="004F28F1">
      <w:pPr>
        <w:pStyle w:val="a4"/>
        <w:spacing w:before="120" w:after="0"/>
        <w:rPr>
          <w:szCs w:val="24"/>
          <w:lang w:val="ru-RU"/>
        </w:rPr>
      </w:pPr>
      <w:proofErr w:type="spellStart"/>
      <w:r w:rsidRPr="00697942">
        <w:rPr>
          <w:szCs w:val="24"/>
          <w:lang w:val="ru-RU"/>
        </w:rPr>
        <w:t>Кор</w:t>
      </w:r>
      <w:proofErr w:type="gramStart"/>
      <w:r w:rsidRPr="00697942">
        <w:rPr>
          <w:szCs w:val="24"/>
          <w:lang w:val="ru-RU"/>
        </w:rPr>
        <w:t>.с</w:t>
      </w:r>
      <w:proofErr w:type="gramEnd"/>
      <w:r w:rsidRPr="00697942">
        <w:rPr>
          <w:szCs w:val="24"/>
          <w:lang w:val="ru-RU"/>
        </w:rPr>
        <w:t>чет</w:t>
      </w:r>
      <w:proofErr w:type="spellEnd"/>
      <w:r w:rsidRPr="00697942">
        <w:rPr>
          <w:szCs w:val="24"/>
          <w:lang w:val="ru-RU"/>
        </w:rPr>
        <w:t xml:space="preserve"> №30101810400000000225 </w:t>
      </w:r>
      <w:proofErr w:type="spellStart"/>
      <w:r w:rsidRPr="00697942">
        <w:rPr>
          <w:szCs w:val="24"/>
          <w:lang w:val="ru-RU"/>
        </w:rPr>
        <w:t>Расч</w:t>
      </w:r>
      <w:proofErr w:type="spellEnd"/>
      <w:r w:rsidRPr="00697942">
        <w:rPr>
          <w:szCs w:val="24"/>
          <w:lang w:val="ru-RU"/>
        </w:rPr>
        <w:t>. счет № 40702810938060011933</w:t>
      </w:r>
    </w:p>
    <w:p w:rsidR="00697942" w:rsidRPr="00697942" w:rsidRDefault="00697942" w:rsidP="00697942">
      <w:pPr>
        <w:pStyle w:val="a4"/>
        <w:spacing w:before="120" w:after="0"/>
        <w:rPr>
          <w:szCs w:val="24"/>
        </w:rPr>
      </w:pPr>
    </w:p>
    <w:p w:rsidR="00697942" w:rsidRPr="00A43DDD" w:rsidRDefault="00697942" w:rsidP="0069794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3DDD">
        <w:rPr>
          <w:rFonts w:ascii="Times New Roman" w:hAnsi="Times New Roman" w:cs="Times New Roman"/>
          <w:b/>
          <w:sz w:val="28"/>
          <w:szCs w:val="28"/>
        </w:rPr>
        <w:t>Программа семинар</w:t>
      </w:r>
      <w:r w:rsidR="00E71132" w:rsidRPr="00A43DDD">
        <w:rPr>
          <w:rFonts w:ascii="Times New Roman" w:hAnsi="Times New Roman" w:cs="Times New Roman"/>
          <w:b/>
          <w:sz w:val="28"/>
          <w:szCs w:val="28"/>
        </w:rPr>
        <w:t>а.</w:t>
      </w:r>
    </w:p>
    <w:p w:rsidR="004F28F1" w:rsidRPr="000C22D4" w:rsidRDefault="00697942" w:rsidP="000C22D4">
      <w:pPr>
        <w:rPr>
          <w:rFonts w:ascii="Times New Roman" w:hAnsi="Times New Roman" w:cs="Times New Roman"/>
          <w:sz w:val="24"/>
          <w:szCs w:val="24"/>
        </w:rPr>
      </w:pPr>
      <w:r w:rsidRPr="000C22D4">
        <w:rPr>
          <w:rFonts w:ascii="Times New Roman" w:hAnsi="Times New Roman" w:cs="Times New Roman"/>
          <w:sz w:val="24"/>
          <w:szCs w:val="24"/>
        </w:rPr>
        <w:t>Программа семинара</w:t>
      </w:r>
      <w:r w:rsidR="00E71132" w:rsidRPr="000C22D4"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="000C22D4">
        <w:rPr>
          <w:rFonts w:ascii="Times New Roman" w:hAnsi="Times New Roman" w:cs="Times New Roman"/>
          <w:sz w:val="24"/>
          <w:szCs w:val="24"/>
        </w:rPr>
        <w:t xml:space="preserve">точного </w:t>
      </w:r>
      <w:r w:rsidR="00E71132" w:rsidRPr="000C22D4">
        <w:rPr>
          <w:rFonts w:ascii="Times New Roman" w:hAnsi="Times New Roman" w:cs="Times New Roman"/>
          <w:sz w:val="24"/>
          <w:szCs w:val="24"/>
        </w:rPr>
        <w:t>времени выступления докладчиков</w:t>
      </w:r>
      <w:r w:rsidR="000C22D4">
        <w:rPr>
          <w:rFonts w:ascii="Times New Roman" w:hAnsi="Times New Roman" w:cs="Times New Roman"/>
          <w:sz w:val="24"/>
          <w:szCs w:val="24"/>
        </w:rPr>
        <w:t xml:space="preserve"> и названием доклада</w:t>
      </w:r>
      <w:r w:rsidR="00E71132" w:rsidRPr="000C22D4">
        <w:rPr>
          <w:rFonts w:ascii="Times New Roman" w:hAnsi="Times New Roman" w:cs="Times New Roman"/>
          <w:sz w:val="24"/>
          <w:szCs w:val="24"/>
        </w:rPr>
        <w:t xml:space="preserve"> </w:t>
      </w:r>
      <w:r w:rsidR="004F28F1" w:rsidRPr="000C22D4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71132" w:rsidRPr="000C22D4">
        <w:rPr>
          <w:rFonts w:ascii="Times New Roman" w:hAnsi="Times New Roman" w:cs="Times New Roman"/>
          <w:sz w:val="24"/>
          <w:szCs w:val="24"/>
        </w:rPr>
        <w:t xml:space="preserve">выслана на личную электронную почту и </w:t>
      </w:r>
      <w:r w:rsidR="004F28F1" w:rsidRPr="000C22D4">
        <w:rPr>
          <w:rFonts w:ascii="Times New Roman" w:hAnsi="Times New Roman" w:cs="Times New Roman"/>
          <w:sz w:val="24"/>
          <w:szCs w:val="24"/>
        </w:rPr>
        <w:t xml:space="preserve">размещена на странице семинара  </w:t>
      </w:r>
      <w:r w:rsidR="004B5A33">
        <w:rPr>
          <w:rFonts w:ascii="Times New Roman" w:hAnsi="Times New Roman" w:cs="Times New Roman"/>
          <w:sz w:val="24"/>
          <w:szCs w:val="24"/>
        </w:rPr>
        <w:t>1</w:t>
      </w:r>
      <w:r w:rsidR="007770E8">
        <w:rPr>
          <w:rFonts w:ascii="Times New Roman" w:hAnsi="Times New Roman" w:cs="Times New Roman"/>
          <w:sz w:val="24"/>
          <w:szCs w:val="24"/>
        </w:rPr>
        <w:t>4</w:t>
      </w:r>
      <w:r w:rsidR="00513A57" w:rsidRPr="007274A9">
        <w:rPr>
          <w:rFonts w:ascii="Times New Roman" w:hAnsi="Times New Roman" w:cs="Times New Roman"/>
          <w:sz w:val="24"/>
          <w:szCs w:val="24"/>
        </w:rPr>
        <w:t xml:space="preserve"> </w:t>
      </w:r>
      <w:r w:rsidR="004B5A33">
        <w:rPr>
          <w:rFonts w:ascii="Times New Roman" w:hAnsi="Times New Roman" w:cs="Times New Roman"/>
          <w:sz w:val="24"/>
          <w:szCs w:val="24"/>
        </w:rPr>
        <w:t>апреля</w:t>
      </w:r>
      <w:r w:rsidR="00513A57" w:rsidRPr="000C22D4">
        <w:rPr>
          <w:rFonts w:ascii="Times New Roman" w:hAnsi="Times New Roman" w:cs="Times New Roman"/>
          <w:sz w:val="24"/>
          <w:szCs w:val="24"/>
        </w:rPr>
        <w:t xml:space="preserve"> 20</w:t>
      </w:r>
      <w:r w:rsidR="004F28F1" w:rsidRPr="000C22D4">
        <w:rPr>
          <w:rFonts w:ascii="Times New Roman" w:hAnsi="Times New Roman" w:cs="Times New Roman"/>
          <w:sz w:val="24"/>
          <w:szCs w:val="24"/>
        </w:rPr>
        <w:t>2</w:t>
      </w:r>
      <w:r w:rsidR="004B5A33">
        <w:rPr>
          <w:rFonts w:ascii="Times New Roman" w:hAnsi="Times New Roman" w:cs="Times New Roman"/>
          <w:sz w:val="24"/>
          <w:szCs w:val="24"/>
        </w:rPr>
        <w:t>5</w:t>
      </w:r>
      <w:r w:rsidR="004F28F1" w:rsidRPr="000C22D4">
        <w:rPr>
          <w:rFonts w:ascii="Times New Roman" w:hAnsi="Times New Roman" w:cs="Times New Roman"/>
          <w:sz w:val="24"/>
          <w:szCs w:val="24"/>
        </w:rPr>
        <w:t>г.</w:t>
      </w:r>
    </w:p>
    <w:p w:rsidR="004F28F1" w:rsidRDefault="004F28F1" w:rsidP="004F28F1">
      <w:pPr>
        <w:rPr>
          <w:rFonts w:ascii="Times New Roman" w:hAnsi="Times New Roman" w:cs="Times New Roman"/>
          <w:sz w:val="24"/>
          <w:szCs w:val="24"/>
        </w:rPr>
      </w:pPr>
      <w:r w:rsidRPr="00697942">
        <w:rPr>
          <w:rFonts w:ascii="Times New Roman" w:hAnsi="Times New Roman" w:cs="Times New Roman"/>
          <w:sz w:val="24"/>
          <w:szCs w:val="24"/>
        </w:rPr>
        <w:t xml:space="preserve">Ссылка </w:t>
      </w:r>
      <w:r w:rsidR="00E71132">
        <w:rPr>
          <w:rFonts w:ascii="Times New Roman" w:hAnsi="Times New Roman" w:cs="Times New Roman"/>
          <w:sz w:val="24"/>
          <w:szCs w:val="24"/>
        </w:rPr>
        <w:t xml:space="preserve">для входа </w:t>
      </w:r>
      <w:r w:rsidRPr="00697942">
        <w:rPr>
          <w:rFonts w:ascii="Times New Roman" w:hAnsi="Times New Roman" w:cs="Times New Roman"/>
          <w:sz w:val="24"/>
          <w:szCs w:val="24"/>
        </w:rPr>
        <w:t xml:space="preserve"> семинар </w:t>
      </w:r>
      <w:r w:rsidR="00A43DDD">
        <w:rPr>
          <w:rFonts w:ascii="Times New Roman" w:hAnsi="Times New Roman" w:cs="Times New Roman"/>
          <w:sz w:val="24"/>
          <w:szCs w:val="24"/>
        </w:rPr>
        <w:t xml:space="preserve">на платформу </w:t>
      </w:r>
      <w:proofErr w:type="spellStart"/>
      <w:r w:rsidR="00A43DDD" w:rsidRPr="007A70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Pruffme</w:t>
      </w:r>
      <w:proofErr w:type="spellEnd"/>
      <w:r w:rsidR="00A43DDD" w:rsidRPr="00697942">
        <w:rPr>
          <w:rFonts w:ascii="Times New Roman" w:hAnsi="Times New Roman" w:cs="Times New Roman"/>
          <w:sz w:val="24"/>
          <w:szCs w:val="24"/>
        </w:rPr>
        <w:t xml:space="preserve"> </w:t>
      </w:r>
      <w:r w:rsidRPr="00697942">
        <w:rPr>
          <w:rFonts w:ascii="Times New Roman" w:hAnsi="Times New Roman" w:cs="Times New Roman"/>
          <w:sz w:val="24"/>
          <w:szCs w:val="24"/>
        </w:rPr>
        <w:t xml:space="preserve">будет выслана на личную электронную почту участника </w:t>
      </w:r>
      <w:r w:rsidR="004B5A33">
        <w:rPr>
          <w:rFonts w:ascii="Times New Roman" w:hAnsi="Times New Roman" w:cs="Times New Roman"/>
          <w:sz w:val="24"/>
          <w:szCs w:val="24"/>
        </w:rPr>
        <w:t xml:space="preserve">15,16 апреля </w:t>
      </w:r>
      <w:r w:rsidRPr="00697942">
        <w:rPr>
          <w:rFonts w:ascii="Times New Roman" w:hAnsi="Times New Roman" w:cs="Times New Roman"/>
          <w:sz w:val="24"/>
          <w:szCs w:val="24"/>
        </w:rPr>
        <w:t>202</w:t>
      </w:r>
      <w:r w:rsidR="004B5A33">
        <w:rPr>
          <w:rFonts w:ascii="Times New Roman" w:hAnsi="Times New Roman" w:cs="Times New Roman"/>
          <w:sz w:val="24"/>
          <w:szCs w:val="24"/>
        </w:rPr>
        <w:t>5</w:t>
      </w:r>
      <w:r w:rsidR="00F67A3E">
        <w:rPr>
          <w:rFonts w:ascii="Times New Roman" w:hAnsi="Times New Roman" w:cs="Times New Roman"/>
          <w:sz w:val="24"/>
          <w:szCs w:val="24"/>
        </w:rPr>
        <w:t xml:space="preserve"> </w:t>
      </w:r>
      <w:r w:rsidR="00513A57" w:rsidRPr="00697942">
        <w:rPr>
          <w:rFonts w:ascii="Times New Roman" w:hAnsi="Times New Roman" w:cs="Times New Roman"/>
          <w:sz w:val="24"/>
          <w:szCs w:val="24"/>
        </w:rPr>
        <w:t>г.</w:t>
      </w:r>
    </w:p>
    <w:p w:rsidR="00E71132" w:rsidRPr="000C22D4" w:rsidRDefault="00E71132" w:rsidP="00E71132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0C22D4">
        <w:rPr>
          <w:rFonts w:ascii="Times New Roman" w:hAnsi="Times New Roman" w:cs="Times New Roman"/>
          <w:b/>
          <w:sz w:val="28"/>
          <w:szCs w:val="28"/>
        </w:rPr>
        <w:t>Дополнительная информация, контакты</w:t>
      </w:r>
    </w:p>
    <w:p w:rsidR="00E71132" w:rsidRPr="007274A9" w:rsidRDefault="00E71132" w:rsidP="00E71132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7274A9">
        <w:rPr>
          <w:rFonts w:ascii="Times New Roman" w:hAnsi="Times New Roman" w:cs="Times New Roman"/>
          <w:sz w:val="24"/>
          <w:szCs w:val="24"/>
        </w:rPr>
        <w:t xml:space="preserve">День и время Вашего выступления </w:t>
      </w:r>
      <w:r w:rsidR="00F14088" w:rsidRPr="007274A9">
        <w:rPr>
          <w:rFonts w:ascii="Times New Roman" w:hAnsi="Times New Roman" w:cs="Times New Roman"/>
          <w:sz w:val="24"/>
          <w:szCs w:val="24"/>
        </w:rPr>
        <w:t>необходимо выбрать самостоятельно при заполнении заявки на участие в семинаре.</w:t>
      </w:r>
    </w:p>
    <w:p w:rsidR="001A2F34" w:rsidRPr="00E71132" w:rsidRDefault="001A2F34" w:rsidP="00E71132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7274A9">
        <w:rPr>
          <w:rFonts w:ascii="Times New Roman" w:hAnsi="Times New Roman" w:cs="Times New Roman"/>
          <w:sz w:val="24"/>
          <w:szCs w:val="24"/>
        </w:rPr>
        <w:t>Связь может работать нестабильно, если у Вас или Ваших коллег не получится в назначенное время  выйти в эфир,  мы обязательно всех вызовем</w:t>
      </w:r>
      <w:r w:rsidRPr="007274A9">
        <w:rPr>
          <w:rFonts w:ascii="Times New Roman" w:hAnsi="Times New Roman" w:cs="Times New Roman"/>
          <w:szCs w:val="24"/>
        </w:rPr>
        <w:t>.</w:t>
      </w:r>
      <w:r w:rsidR="005A51EC" w:rsidRPr="007274A9">
        <w:rPr>
          <w:rFonts w:ascii="Times New Roman" w:hAnsi="Times New Roman" w:cs="Times New Roman"/>
          <w:szCs w:val="24"/>
        </w:rPr>
        <w:t xml:space="preserve"> По причине нестабильной связи возможны перестановки докладчиков.</w:t>
      </w:r>
    </w:p>
    <w:p w:rsidR="004F28F1" w:rsidRPr="00697942" w:rsidRDefault="004F28F1" w:rsidP="004F28F1">
      <w:pPr>
        <w:rPr>
          <w:rFonts w:ascii="Times New Roman" w:hAnsi="Times New Roman" w:cs="Times New Roman"/>
          <w:sz w:val="24"/>
          <w:szCs w:val="24"/>
        </w:rPr>
      </w:pPr>
      <w:r w:rsidRPr="00697942">
        <w:rPr>
          <w:rFonts w:ascii="Times New Roman" w:hAnsi="Times New Roman" w:cs="Times New Roman"/>
          <w:sz w:val="24"/>
          <w:szCs w:val="24"/>
        </w:rPr>
        <w:t xml:space="preserve">Дополнительную информацию о семинаре можно получить в оргкомитете </w:t>
      </w:r>
    </w:p>
    <w:p w:rsidR="004F28F1" w:rsidRPr="00697942" w:rsidRDefault="004F28F1" w:rsidP="004F28F1">
      <w:pPr>
        <w:rPr>
          <w:rFonts w:ascii="Times New Roman" w:hAnsi="Times New Roman" w:cs="Times New Roman"/>
          <w:sz w:val="24"/>
          <w:szCs w:val="24"/>
        </w:rPr>
      </w:pPr>
      <w:r w:rsidRPr="00697942">
        <w:rPr>
          <w:rFonts w:ascii="Times New Roman" w:hAnsi="Times New Roman" w:cs="Times New Roman"/>
          <w:sz w:val="24"/>
          <w:szCs w:val="24"/>
        </w:rPr>
        <w:t xml:space="preserve">по тел.: 8-962-907-73-20,  8-925-053-16-03 наша электронная почта  </w:t>
      </w:r>
      <w:hyperlink r:id="rId8" w:history="1">
        <w:r w:rsidRPr="006979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dialog</w:t>
        </w:r>
        <w:r w:rsidRPr="0069794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6979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sertification</w:t>
        </w:r>
        <w:proofErr w:type="spellEnd"/>
        <w:r w:rsidRPr="0069794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979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97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8F1" w:rsidRPr="00697942" w:rsidRDefault="004F28F1" w:rsidP="004F28F1">
      <w:pPr>
        <w:rPr>
          <w:rFonts w:ascii="Times New Roman" w:hAnsi="Times New Roman" w:cs="Times New Roman"/>
          <w:i/>
          <w:sz w:val="24"/>
          <w:szCs w:val="24"/>
        </w:rPr>
      </w:pPr>
      <w:r w:rsidRPr="00697942">
        <w:rPr>
          <w:rFonts w:ascii="Times New Roman" w:hAnsi="Times New Roman" w:cs="Times New Roman"/>
          <w:i/>
          <w:sz w:val="24"/>
          <w:szCs w:val="24"/>
        </w:rPr>
        <w:t>Уже сегодня тысячи образовательных учреждений используют добровольную сертификацию в ССИТ для оценки качества и стимулирования работы педагогов.</w:t>
      </w:r>
    </w:p>
    <w:p w:rsidR="004F28F1" w:rsidRPr="00697942" w:rsidRDefault="004F28F1" w:rsidP="004F28F1">
      <w:pPr>
        <w:rPr>
          <w:rFonts w:ascii="Times New Roman" w:hAnsi="Times New Roman" w:cs="Times New Roman"/>
          <w:i/>
          <w:sz w:val="24"/>
          <w:szCs w:val="24"/>
        </w:rPr>
      </w:pPr>
      <w:r w:rsidRPr="00697942">
        <w:rPr>
          <w:rFonts w:ascii="Times New Roman" w:hAnsi="Times New Roman" w:cs="Times New Roman"/>
          <w:i/>
          <w:sz w:val="24"/>
          <w:szCs w:val="24"/>
        </w:rPr>
        <w:t>Это не просто очередное мероприятие, а место встречи с коллегами и обсуждение профессиональных вопросов. Ждем Вас!</w:t>
      </w:r>
    </w:p>
    <w:p w:rsidR="004F28F1" w:rsidRDefault="004F28F1" w:rsidP="004F28F1">
      <w:pPr>
        <w:pStyle w:val="3f3f3f3f3f3f3f3f3f3f3f3f3f"/>
        <w:rPr>
          <w:rFonts w:ascii="Times New Roman" w:hAnsi="Times New Roman" w:cs="Times New Roman"/>
          <w:b/>
        </w:rPr>
      </w:pPr>
      <w:r w:rsidRPr="00697942">
        <w:rPr>
          <w:rFonts w:ascii="Times New Roman" w:hAnsi="Times New Roman" w:cs="Times New Roman"/>
        </w:rPr>
        <w:t xml:space="preserve">Наш сайт </w:t>
      </w:r>
      <w:proofErr w:type="spellStart"/>
      <w:r w:rsidRPr="00697942">
        <w:rPr>
          <w:rFonts w:ascii="Times New Roman" w:hAnsi="Times New Roman" w:cs="Times New Roman"/>
          <w:b/>
          <w:lang w:val="en-US"/>
        </w:rPr>
        <w:t>sertification</w:t>
      </w:r>
      <w:proofErr w:type="spellEnd"/>
      <w:r w:rsidRPr="00697942">
        <w:rPr>
          <w:rFonts w:ascii="Times New Roman" w:hAnsi="Times New Roman" w:cs="Times New Roman"/>
          <w:b/>
        </w:rPr>
        <w:t>.</w:t>
      </w:r>
      <w:proofErr w:type="spellStart"/>
      <w:r w:rsidRPr="00697942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697942">
        <w:rPr>
          <w:rFonts w:ascii="Times New Roman" w:hAnsi="Times New Roman" w:cs="Times New Roman"/>
          <w:b/>
        </w:rPr>
        <w:t xml:space="preserve">-далее по меню </w:t>
      </w:r>
      <w:r w:rsidR="005D2015" w:rsidRPr="00697942">
        <w:rPr>
          <w:rFonts w:ascii="Times New Roman" w:hAnsi="Times New Roman" w:cs="Times New Roman"/>
          <w:b/>
        </w:rPr>
        <w:t>– Конференции. Семинары</w:t>
      </w:r>
    </w:p>
    <w:p w:rsidR="0053364A" w:rsidRDefault="0053364A" w:rsidP="004F28F1">
      <w:pPr>
        <w:pStyle w:val="3f3f3f3f3f3f3f3f3f3f3f3f3f"/>
        <w:rPr>
          <w:rFonts w:ascii="Times New Roman" w:hAnsi="Times New Roman" w:cs="Times New Roman"/>
          <w:b/>
        </w:rPr>
      </w:pPr>
    </w:p>
    <w:p w:rsidR="004F28F1" w:rsidRPr="0053364A" w:rsidRDefault="0053364A" w:rsidP="0053364A">
      <w:pPr>
        <w:pStyle w:val="3f3f3f3f3f3f3f3f3f3f3f3f3f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</w:rPr>
        <w:t xml:space="preserve">Видеозаписи </w:t>
      </w:r>
      <w:r w:rsidR="00B84523">
        <w:rPr>
          <w:rFonts w:ascii="Times New Roman" w:hAnsi="Times New Roman" w:cs="Times New Roman"/>
          <w:b/>
        </w:rPr>
        <w:t xml:space="preserve">прошедших </w:t>
      </w:r>
      <w:bookmarkStart w:id="0" w:name="_GoBack"/>
      <w:bookmarkEnd w:id="0"/>
      <w:r>
        <w:rPr>
          <w:rFonts w:ascii="Times New Roman" w:hAnsi="Times New Roman" w:cs="Times New Roman"/>
          <w:b/>
        </w:rPr>
        <w:t>семинаров и конференций 2022-202</w:t>
      </w:r>
      <w:r w:rsidR="00A8111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года вы сможете изучить на страницах нашего сайта </w:t>
      </w:r>
      <w:r w:rsidRPr="005336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https://konkurs.sertification.org/new_store/conferences.htm</w:t>
      </w:r>
    </w:p>
    <w:p w:rsidR="004F28F1" w:rsidRDefault="004F28F1" w:rsidP="00E4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4F28F1" w:rsidSect="000C22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•"/>
      <w:lvlJc w:val="left"/>
      <w:pPr>
        <w:ind w:left="707"/>
      </w:pPr>
      <w:rPr>
        <w:rFonts w:ascii="OpenSymbol" w:eastAsia="Times New Roman" w:hAnsi="OpenSymbol" w:cs="Times New Roman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Times New Roman" w:cs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Times New Roman" w:cs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Times New Roman" w:cs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Times New Roman" w:cs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Times New Roman" w:cs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Times New Roman" w:cs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Times New Roman" w:cs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Times New Roman" w:cs="Times New Roman"/>
      </w:rPr>
    </w:lvl>
  </w:abstractNum>
  <w:abstractNum w:abstractNumId="1">
    <w:nsid w:val="00B3058E"/>
    <w:multiLevelType w:val="hybridMultilevel"/>
    <w:tmpl w:val="A7E6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C7789"/>
    <w:multiLevelType w:val="hybridMultilevel"/>
    <w:tmpl w:val="ACA82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C7FEA"/>
    <w:multiLevelType w:val="hybridMultilevel"/>
    <w:tmpl w:val="844A9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95A9D"/>
    <w:multiLevelType w:val="multilevel"/>
    <w:tmpl w:val="42087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48552CEE"/>
    <w:multiLevelType w:val="hybridMultilevel"/>
    <w:tmpl w:val="4388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F7D77"/>
    <w:multiLevelType w:val="multilevel"/>
    <w:tmpl w:val="BA8E52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8B"/>
    <w:rsid w:val="000275E2"/>
    <w:rsid w:val="00036711"/>
    <w:rsid w:val="00040822"/>
    <w:rsid w:val="0006728B"/>
    <w:rsid w:val="000872F3"/>
    <w:rsid w:val="000C22D4"/>
    <w:rsid w:val="000F3EA2"/>
    <w:rsid w:val="00123386"/>
    <w:rsid w:val="00124577"/>
    <w:rsid w:val="001A2F34"/>
    <w:rsid w:val="00216B91"/>
    <w:rsid w:val="00232235"/>
    <w:rsid w:val="002472E3"/>
    <w:rsid w:val="00255EBC"/>
    <w:rsid w:val="00264D10"/>
    <w:rsid w:val="002759D6"/>
    <w:rsid w:val="0028446B"/>
    <w:rsid w:val="00284F73"/>
    <w:rsid w:val="00342936"/>
    <w:rsid w:val="00344533"/>
    <w:rsid w:val="003765B6"/>
    <w:rsid w:val="00385AB5"/>
    <w:rsid w:val="003B5FF5"/>
    <w:rsid w:val="004A33BC"/>
    <w:rsid w:val="004A5981"/>
    <w:rsid w:val="004B5A33"/>
    <w:rsid w:val="004C53F5"/>
    <w:rsid w:val="004D3EFA"/>
    <w:rsid w:val="004D7CFD"/>
    <w:rsid w:val="004F057D"/>
    <w:rsid w:val="004F28F1"/>
    <w:rsid w:val="00513A57"/>
    <w:rsid w:val="00514930"/>
    <w:rsid w:val="0053364A"/>
    <w:rsid w:val="00582C08"/>
    <w:rsid w:val="005A51EC"/>
    <w:rsid w:val="005D2015"/>
    <w:rsid w:val="005F0880"/>
    <w:rsid w:val="005F0C48"/>
    <w:rsid w:val="00602186"/>
    <w:rsid w:val="006411A8"/>
    <w:rsid w:val="00647924"/>
    <w:rsid w:val="006977D8"/>
    <w:rsid w:val="00697942"/>
    <w:rsid w:val="006A4C59"/>
    <w:rsid w:val="006C40D3"/>
    <w:rsid w:val="006E474F"/>
    <w:rsid w:val="00717281"/>
    <w:rsid w:val="007274A9"/>
    <w:rsid w:val="00746C23"/>
    <w:rsid w:val="007761BC"/>
    <w:rsid w:val="007765DE"/>
    <w:rsid w:val="007770E8"/>
    <w:rsid w:val="007849FE"/>
    <w:rsid w:val="007A70F8"/>
    <w:rsid w:val="007B29AA"/>
    <w:rsid w:val="0086195E"/>
    <w:rsid w:val="00865AB6"/>
    <w:rsid w:val="00946D27"/>
    <w:rsid w:val="00967FEA"/>
    <w:rsid w:val="00973EB3"/>
    <w:rsid w:val="00997E55"/>
    <w:rsid w:val="009C0A13"/>
    <w:rsid w:val="009D2A14"/>
    <w:rsid w:val="00A3551F"/>
    <w:rsid w:val="00A363D1"/>
    <w:rsid w:val="00A43DDD"/>
    <w:rsid w:val="00A81115"/>
    <w:rsid w:val="00B00F33"/>
    <w:rsid w:val="00B201D3"/>
    <w:rsid w:val="00B45539"/>
    <w:rsid w:val="00B62E0B"/>
    <w:rsid w:val="00B84523"/>
    <w:rsid w:val="00BC685D"/>
    <w:rsid w:val="00BC7DD5"/>
    <w:rsid w:val="00BF2F5C"/>
    <w:rsid w:val="00BF4DCD"/>
    <w:rsid w:val="00C36271"/>
    <w:rsid w:val="00C71216"/>
    <w:rsid w:val="00C7398B"/>
    <w:rsid w:val="00C83079"/>
    <w:rsid w:val="00C9162A"/>
    <w:rsid w:val="00CA7CD8"/>
    <w:rsid w:val="00CC12F3"/>
    <w:rsid w:val="00CC5203"/>
    <w:rsid w:val="00D22F84"/>
    <w:rsid w:val="00D679B2"/>
    <w:rsid w:val="00E47DA1"/>
    <w:rsid w:val="00E71132"/>
    <w:rsid w:val="00E71F41"/>
    <w:rsid w:val="00E9554C"/>
    <w:rsid w:val="00ED2760"/>
    <w:rsid w:val="00F14088"/>
    <w:rsid w:val="00F341B6"/>
    <w:rsid w:val="00F67A3E"/>
    <w:rsid w:val="00F7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s">
    <w:name w:val="ins"/>
    <w:uiPriority w:val="99"/>
    <w:rsid w:val="004F28F1"/>
  </w:style>
  <w:style w:type="paragraph" w:customStyle="1" w:styleId="3f3f3f3f3f3f3f3f3f3f3f3f3f">
    <w:name w:val="О3fс3fн3fо3fв3fн3fо3fй3f т3fе3fк3fс3fт3f"/>
    <w:basedOn w:val="a"/>
    <w:uiPriority w:val="99"/>
    <w:rsid w:val="004F28F1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Calibri" w:hAnsi="Calibri"/>
      <w:sz w:val="24"/>
      <w:szCs w:val="24"/>
    </w:rPr>
  </w:style>
  <w:style w:type="character" w:styleId="a3">
    <w:name w:val="Hyperlink"/>
    <w:basedOn w:val="a0"/>
    <w:uiPriority w:val="99"/>
    <w:unhideWhenUsed/>
    <w:rsid w:val="004F28F1"/>
    <w:rPr>
      <w:color w:val="0000FF" w:themeColor="hyperlink"/>
      <w:u w:val="single"/>
    </w:rPr>
  </w:style>
  <w:style w:type="paragraph" w:styleId="a4">
    <w:name w:val="Normal (Web)"/>
    <w:basedOn w:val="a"/>
    <w:rsid w:val="004F28F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4F2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s">
    <w:name w:val="ins"/>
    <w:uiPriority w:val="99"/>
    <w:rsid w:val="004F28F1"/>
  </w:style>
  <w:style w:type="paragraph" w:customStyle="1" w:styleId="3f3f3f3f3f3f3f3f3f3f3f3f3f">
    <w:name w:val="О3fс3fн3fо3fв3fн3fо3fй3f т3fе3fк3fс3fт3f"/>
    <w:basedOn w:val="a"/>
    <w:uiPriority w:val="99"/>
    <w:rsid w:val="004F28F1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Calibri" w:hAnsi="Calibri"/>
      <w:sz w:val="24"/>
      <w:szCs w:val="24"/>
    </w:rPr>
  </w:style>
  <w:style w:type="character" w:styleId="a3">
    <w:name w:val="Hyperlink"/>
    <w:basedOn w:val="a0"/>
    <w:uiPriority w:val="99"/>
    <w:unhideWhenUsed/>
    <w:rsid w:val="004F28F1"/>
    <w:rPr>
      <w:color w:val="0000FF" w:themeColor="hyperlink"/>
      <w:u w:val="single"/>
    </w:rPr>
  </w:style>
  <w:style w:type="paragraph" w:styleId="a4">
    <w:name w:val="Normal (Web)"/>
    <w:basedOn w:val="a"/>
    <w:rsid w:val="004F28F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4F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sertificatio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ialog@sertificat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5D58-3150-467C-A0AB-A84703F6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ЧУвандейкина</dc:creator>
  <cp:keywords/>
  <dc:description/>
  <cp:lastModifiedBy>SeptMain</cp:lastModifiedBy>
  <cp:revision>96</cp:revision>
  <dcterms:created xsi:type="dcterms:W3CDTF">2020-06-14T15:28:00Z</dcterms:created>
  <dcterms:modified xsi:type="dcterms:W3CDTF">2020-01-15T09:55:00Z</dcterms:modified>
</cp:coreProperties>
</file>